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6AB3" w14:textId="1E9AC2BE" w:rsidR="00C226C7" w:rsidRDefault="000D7113" w:rsidP="000D7113">
      <w:pPr>
        <w:pStyle w:val="Heading2"/>
      </w:pPr>
      <w:r>
        <w:t>Who is who at our club</w:t>
      </w:r>
    </w:p>
    <w:p w14:paraId="5639D835" w14:textId="12FF3E95" w:rsidR="000D7113" w:rsidRPr="000D7113" w:rsidRDefault="000D7113" w:rsidP="000D7113">
      <w:r w:rsidRPr="000D7113">
        <w:rPr>
          <w:highlight w:val="lightGray"/>
        </w:rPr>
        <w:t>[NB below is a very rough indication of what you could put in this guide. Every club is unique, so include whatever is relevant to help the newer people orientate themselves. Remember to keep it relatable, and to get the message across that it is OK not to know everything straightaway, and asking is welcome.]</w:t>
      </w:r>
    </w:p>
    <w:p w14:paraId="5A6EB0A9" w14:textId="0702058E" w:rsidR="000D7113" w:rsidRDefault="000D7113" w:rsidP="000D7113">
      <w:r>
        <w:t>If you haven’t already read it, the ‘How our club works’ guide</w:t>
      </w:r>
      <w:r w:rsidR="00B3356A">
        <w:t xml:space="preserve"> is good companion to this</w:t>
      </w:r>
      <w:r>
        <w:t>.</w:t>
      </w:r>
    </w:p>
    <w:p w14:paraId="04521CF5" w14:textId="69C1D60C" w:rsidR="000D7113" w:rsidRDefault="000D7113" w:rsidP="000D7113">
      <w:r>
        <w:t>Broadly, we have different groups of people who you will be interacting with</w:t>
      </w:r>
      <w:r w:rsidR="00B3356A">
        <w:t xml:space="preserve"> as you take part in the wide range of gliding activities</w:t>
      </w:r>
      <w:r w:rsidR="005C1607">
        <w:t xml:space="preserve"> (roughly in order of visibility)</w:t>
      </w:r>
      <w:r>
        <w:t>:</w:t>
      </w:r>
    </w:p>
    <w:p w14:paraId="6AFEEA40" w14:textId="694259E1" w:rsidR="000D7113" w:rsidRDefault="000D7113" w:rsidP="000D7113">
      <w:pPr>
        <w:pStyle w:val="ListParagraph"/>
        <w:numPr>
          <w:ilvl w:val="0"/>
          <w:numId w:val="3"/>
        </w:numPr>
      </w:pPr>
      <w:r>
        <w:t>Instructors and coaches</w:t>
      </w:r>
      <w:r w:rsidR="00B3356A">
        <w:t xml:space="preserve"> (air &amp; ground based)</w:t>
      </w:r>
    </w:p>
    <w:p w14:paraId="32084275" w14:textId="49F3E504" w:rsidR="000D7113" w:rsidRDefault="000D7113" w:rsidP="000D7113">
      <w:pPr>
        <w:pStyle w:val="ListParagraph"/>
        <w:numPr>
          <w:ilvl w:val="0"/>
          <w:numId w:val="3"/>
        </w:numPr>
      </w:pPr>
      <w:r>
        <w:t xml:space="preserve">Other </w:t>
      </w:r>
      <w:r w:rsidR="00B3356A">
        <w:t>members</w:t>
      </w:r>
      <w:r>
        <w:t xml:space="preserve"> learning to fly</w:t>
      </w:r>
      <w:r w:rsidR="00B3356A">
        <w:t xml:space="preserve"> and flying solo in club gliders</w:t>
      </w:r>
    </w:p>
    <w:p w14:paraId="3CED1C98" w14:textId="3209935C" w:rsidR="00B3356A" w:rsidRDefault="00B3356A" w:rsidP="000D7113">
      <w:pPr>
        <w:pStyle w:val="ListParagraph"/>
        <w:numPr>
          <w:ilvl w:val="0"/>
          <w:numId w:val="3"/>
        </w:numPr>
      </w:pPr>
      <w:r>
        <w:t>Other members who have a share in a privately owned glider</w:t>
      </w:r>
    </w:p>
    <w:p w14:paraId="1FF24C45" w14:textId="236DA198" w:rsidR="000D7113" w:rsidRDefault="000D7113" w:rsidP="000D7113">
      <w:pPr>
        <w:pStyle w:val="ListParagraph"/>
        <w:numPr>
          <w:ilvl w:val="0"/>
          <w:numId w:val="3"/>
        </w:numPr>
      </w:pPr>
      <w:r>
        <w:t>The Office staff</w:t>
      </w:r>
    </w:p>
    <w:p w14:paraId="43772919" w14:textId="620F8E87" w:rsidR="000D7113" w:rsidRDefault="000D7113" w:rsidP="000D7113">
      <w:pPr>
        <w:pStyle w:val="ListParagraph"/>
        <w:numPr>
          <w:ilvl w:val="0"/>
          <w:numId w:val="3"/>
        </w:numPr>
      </w:pPr>
      <w:r>
        <w:t>Catering staff</w:t>
      </w:r>
    </w:p>
    <w:p w14:paraId="4DAFD552" w14:textId="2882C8B9" w:rsidR="000D7113" w:rsidRDefault="000D7113" w:rsidP="000D7113">
      <w:pPr>
        <w:pStyle w:val="ListParagraph"/>
        <w:numPr>
          <w:ilvl w:val="0"/>
          <w:numId w:val="3"/>
        </w:numPr>
      </w:pPr>
      <w:r>
        <w:t>Coordinators (for Juniors, Women, Volunteering)</w:t>
      </w:r>
    </w:p>
    <w:p w14:paraId="108828F8" w14:textId="7BF089D5" w:rsidR="000D7113" w:rsidRDefault="000D7113" w:rsidP="000D7113">
      <w:pPr>
        <w:pStyle w:val="ListParagraph"/>
        <w:numPr>
          <w:ilvl w:val="0"/>
          <w:numId w:val="3"/>
        </w:numPr>
      </w:pPr>
      <w:r>
        <w:t>Workshop: aircraft and vehicles</w:t>
      </w:r>
    </w:p>
    <w:p w14:paraId="186FD89D" w14:textId="1600EA3E" w:rsidR="005C1607" w:rsidRDefault="005C1607" w:rsidP="000D7113">
      <w:pPr>
        <w:pStyle w:val="ListParagraph"/>
        <w:numPr>
          <w:ilvl w:val="0"/>
          <w:numId w:val="3"/>
        </w:numPr>
      </w:pPr>
      <w:r>
        <w:t>Safety &amp; supervision</w:t>
      </w:r>
    </w:p>
    <w:p w14:paraId="4003E523" w14:textId="4242D19A" w:rsidR="000D7113" w:rsidRDefault="000D7113" w:rsidP="000D7113">
      <w:pPr>
        <w:pStyle w:val="ListParagraph"/>
        <w:numPr>
          <w:ilvl w:val="0"/>
          <w:numId w:val="3"/>
        </w:numPr>
      </w:pPr>
      <w:r>
        <w:t>Committee / Board members</w:t>
      </w:r>
    </w:p>
    <w:p w14:paraId="6C4BA402" w14:textId="77777777" w:rsidR="00B3356A" w:rsidRDefault="000D7113" w:rsidP="000D7113">
      <w:r>
        <w:t xml:space="preserve">Some people are in several groups at once! </w:t>
      </w:r>
    </w:p>
    <w:p w14:paraId="1E70E7EA" w14:textId="7EAB1C52" w:rsidR="000D7113" w:rsidRDefault="00B3356A" w:rsidP="000D7113">
      <w:r>
        <w:t>For those people who are supporting gliding activities, v</w:t>
      </w:r>
      <w:r w:rsidR="000D7113">
        <w:t>ery few of them will call themselves ‘volunteers’, but most are. People either have a description e.g. instructor, treasurer, maintainer; or they view themselves as ‘helping out’.</w:t>
      </w:r>
    </w:p>
    <w:p w14:paraId="2AAB8B7E" w14:textId="1D1BD02D" w:rsidR="000D7113" w:rsidRDefault="000D7113" w:rsidP="000D7113">
      <w:r>
        <w:t xml:space="preserve">How do you know who is who? In the club house and on the </w:t>
      </w:r>
      <w:proofErr w:type="gramStart"/>
      <w:r>
        <w:t>website</w:t>
      </w:r>
      <w:proofErr w:type="gramEnd"/>
      <w:r>
        <w:t xml:space="preserve"> there is a gallery with names, roles, glorious pictures and how to contact them (this might be via the Office).</w:t>
      </w:r>
    </w:p>
    <w:p w14:paraId="0202E869" w14:textId="77777777" w:rsidR="00B3356A" w:rsidRDefault="000D7113" w:rsidP="000D7113">
      <w:r>
        <w:t xml:space="preserve">Remember, gliding is a place for the inquisitive, so if you aren’t sure who someone is, you can ask. If you need to find someone, ask around. </w:t>
      </w:r>
    </w:p>
    <w:p w14:paraId="70DE59B4" w14:textId="01C69981" w:rsidR="00B3356A" w:rsidRDefault="00B3356A" w:rsidP="000D7113">
      <w:r>
        <w:t xml:space="preserve">If something that you didn’t like has happened, or if you have been upset by a person or an event, however small, please talk to someone about it. Please do not leave a gliding day feeling bad. There are many individuals from many backgrounds in gliding, and we won’t all get on </w:t>
      </w:r>
      <w:proofErr w:type="gramStart"/>
      <w:r>
        <w:t>all of</w:t>
      </w:r>
      <w:proofErr w:type="gramEnd"/>
      <w:r>
        <w:t xml:space="preserve"> the time. There will be mismatches in styles of communication, but you will have seen that we also have codes of conduct, because good quality inclusion requires both tolerance of diversity of many aspects of being human, and limits to what behaviour acceptable. Whether it is totally out of line, or a simple misunderstanding, neither do well if left to fester. So please seek help whenever you need to.</w:t>
      </w:r>
    </w:p>
    <w:p w14:paraId="7A334A6C" w14:textId="317F048D" w:rsidR="000D7113" w:rsidRPr="000D7113" w:rsidRDefault="000D7113" w:rsidP="000D7113">
      <w:r>
        <w:t>Even if you have been shown around and introduced already, everyone knows there is a lot to take in at a gliding club, and we all appreciate that it takes a while to learn the lingo, the kit and the names &amp; faces, mainly because it took us a long time too!</w:t>
      </w:r>
    </w:p>
    <w:sectPr w:rsidR="000D7113" w:rsidRPr="000D71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F762" w14:textId="77777777" w:rsidR="00EA518C" w:rsidRDefault="00EA518C" w:rsidP="00C91BA8">
      <w:pPr>
        <w:spacing w:after="0" w:line="240" w:lineRule="auto"/>
      </w:pPr>
      <w:r>
        <w:separator/>
      </w:r>
    </w:p>
  </w:endnote>
  <w:endnote w:type="continuationSeparator" w:id="0">
    <w:p w14:paraId="579EC6C2" w14:textId="77777777" w:rsidR="00EA518C" w:rsidRDefault="00EA518C" w:rsidP="00C9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0C6D" w14:textId="64050116" w:rsidR="00C91BA8" w:rsidRDefault="00C91BA8">
    <w:pPr>
      <w:pStyle w:val="Footer"/>
    </w:pPr>
    <w:r w:rsidRPr="00C91BA8">
      <w:t>BGA document for clubs to adapt</w:t>
    </w:r>
    <w:r w:rsidRPr="00C91BA8">
      <w:tab/>
    </w:r>
    <w:r w:rsidRPr="00C91BA8">
      <w:tab/>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A9C9" w14:textId="77777777" w:rsidR="00EA518C" w:rsidRDefault="00EA518C" w:rsidP="00C91BA8">
      <w:pPr>
        <w:spacing w:after="0" w:line="240" w:lineRule="auto"/>
      </w:pPr>
      <w:r>
        <w:separator/>
      </w:r>
    </w:p>
  </w:footnote>
  <w:footnote w:type="continuationSeparator" w:id="0">
    <w:p w14:paraId="58C78E74" w14:textId="77777777" w:rsidR="00EA518C" w:rsidRDefault="00EA518C" w:rsidP="00C9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2B52"/>
    <w:multiLevelType w:val="multilevel"/>
    <w:tmpl w:val="0809001F"/>
    <w:styleLink w:val="SPpublications"/>
    <w:lvl w:ilvl="0">
      <w:start w:val="1"/>
      <w:numFmt w:val="decimal"/>
      <w:lvlText w:val="%1."/>
      <w:lvlJc w:val="left"/>
      <w:pPr>
        <w:ind w:left="360" w:hanging="360"/>
      </w:pPr>
      <w:rPr>
        <w:rFonts w:ascii="Arial" w:hAnsi="Arial"/>
        <w:color w:val="260326"/>
      </w:rPr>
    </w:lvl>
    <w:lvl w:ilvl="1">
      <w:start w:val="1"/>
      <w:numFmt w:val="decimal"/>
      <w:lvlText w:val="%1.%2."/>
      <w:lvlJc w:val="left"/>
      <w:pPr>
        <w:ind w:left="432" w:hanging="432"/>
      </w:pPr>
      <w:rPr>
        <w:rFonts w:ascii="Arial" w:hAnsi="Arial"/>
        <w:color w:val="260326"/>
        <w:sz w:val="22"/>
      </w:rPr>
    </w:lvl>
    <w:lvl w:ilvl="2">
      <w:start w:val="1"/>
      <w:numFmt w:val="decimal"/>
      <w:lvlText w:val="%1.%2.%3."/>
      <w:lvlJc w:val="left"/>
      <w:pPr>
        <w:ind w:left="504" w:hanging="504"/>
      </w:pPr>
      <w:rPr>
        <w:color w:val="260326"/>
      </w:rPr>
    </w:lvl>
    <w:lvl w:ilvl="3">
      <w:start w:val="1"/>
      <w:numFmt w:val="decimal"/>
      <w:lvlText w:val="%1.%2.%3.%4."/>
      <w:lvlJc w:val="left"/>
      <w:pPr>
        <w:ind w:left="648" w:hanging="648"/>
      </w:pPr>
      <w:rPr>
        <w:color w:val="26032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B44119"/>
    <w:multiLevelType w:val="hybridMultilevel"/>
    <w:tmpl w:val="4BD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177919">
    <w:abstractNumId w:val="0"/>
  </w:num>
  <w:num w:numId="2" w16cid:durableId="1308126190">
    <w:abstractNumId w:val="0"/>
  </w:num>
  <w:num w:numId="3" w16cid:durableId="127074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6F8"/>
    <w:rsid w:val="00000C41"/>
    <w:rsid w:val="000D4126"/>
    <w:rsid w:val="000D7113"/>
    <w:rsid w:val="0016200A"/>
    <w:rsid w:val="001758A9"/>
    <w:rsid w:val="001C621E"/>
    <w:rsid w:val="003173B9"/>
    <w:rsid w:val="003C33A3"/>
    <w:rsid w:val="004306F8"/>
    <w:rsid w:val="00556B7C"/>
    <w:rsid w:val="005C1607"/>
    <w:rsid w:val="006008E4"/>
    <w:rsid w:val="006A5ABE"/>
    <w:rsid w:val="00721852"/>
    <w:rsid w:val="007310AE"/>
    <w:rsid w:val="007B7A8B"/>
    <w:rsid w:val="00AD6869"/>
    <w:rsid w:val="00B3356A"/>
    <w:rsid w:val="00BA0C02"/>
    <w:rsid w:val="00BC156B"/>
    <w:rsid w:val="00BF608F"/>
    <w:rsid w:val="00C226C7"/>
    <w:rsid w:val="00C26CBE"/>
    <w:rsid w:val="00C91BA8"/>
    <w:rsid w:val="00CD0CFA"/>
    <w:rsid w:val="00D46FA0"/>
    <w:rsid w:val="00E360DD"/>
    <w:rsid w:val="00EA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3435"/>
  <w15:chartTrackingRefBased/>
  <w15:docId w15:val="{5545A8D4-4872-4AC0-AAB8-045E3C00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13"/>
    <w:pPr>
      <w:spacing w:after="120" w:line="276" w:lineRule="auto"/>
    </w:pPr>
    <w:rPr>
      <w:rFonts w:ascii="Arial" w:hAnsi="Arial" w:cs="Times New Roman"/>
      <w:kern w:val="0"/>
      <w:szCs w:val="24"/>
    </w:rPr>
  </w:style>
  <w:style w:type="paragraph" w:styleId="Heading1">
    <w:name w:val="heading 1"/>
    <w:basedOn w:val="Normal"/>
    <w:next w:val="Normal"/>
    <w:link w:val="Heading1Char"/>
    <w:uiPriority w:val="9"/>
    <w:qFormat/>
    <w:rsid w:val="003173B9"/>
    <w:pPr>
      <w:keepNext/>
      <w:keepLines/>
      <w:spacing w:before="120" w:after="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173B9"/>
    <w:pPr>
      <w:keepNext/>
      <w:keepLines/>
      <w:spacing w:before="240"/>
      <w:outlineLvl w:val="1"/>
    </w:pPr>
    <w:rPr>
      <w:rFonts w:eastAsiaTheme="majorEastAsia" w:cstheme="majorBidi"/>
      <w:b/>
      <w:color w:val="260326"/>
      <w:sz w:val="24"/>
      <w:szCs w:val="26"/>
    </w:rPr>
  </w:style>
  <w:style w:type="paragraph" w:styleId="Heading3">
    <w:name w:val="heading 3"/>
    <w:basedOn w:val="Normal"/>
    <w:next w:val="Normal"/>
    <w:link w:val="Heading3Char"/>
    <w:uiPriority w:val="9"/>
    <w:unhideWhenUsed/>
    <w:qFormat/>
    <w:rsid w:val="003173B9"/>
    <w:pPr>
      <w:keepNext/>
      <w:keepLines/>
      <w:spacing w:before="120"/>
      <w:outlineLvl w:val="2"/>
    </w:pPr>
    <w:rPr>
      <w:rFonts w:eastAsiaTheme="majorEastAsia" w:cstheme="majorBidi"/>
      <w:b/>
      <w:kern w:val="2"/>
      <w:szCs w:val="28"/>
    </w:rPr>
  </w:style>
  <w:style w:type="paragraph" w:styleId="Heading4">
    <w:name w:val="heading 4"/>
    <w:basedOn w:val="Normal"/>
    <w:next w:val="Normal"/>
    <w:link w:val="Heading4Char"/>
    <w:uiPriority w:val="9"/>
    <w:unhideWhenUsed/>
    <w:qFormat/>
    <w:rsid w:val="003173B9"/>
    <w:pPr>
      <w:keepNext/>
      <w:keepLines/>
      <w:spacing w:before="120" w:after="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4306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06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6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6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6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3B9"/>
    <w:rPr>
      <w:rFonts w:ascii="Montserrat" w:eastAsiaTheme="majorEastAsia" w:hAnsi="Montserrat" w:cstheme="majorBidi"/>
      <w:b/>
      <w:color w:val="260326"/>
      <w:kern w:val="0"/>
      <w:sz w:val="24"/>
      <w:szCs w:val="26"/>
      <w:lang w:val="en-US"/>
    </w:rPr>
  </w:style>
  <w:style w:type="character" w:customStyle="1" w:styleId="Heading1Char">
    <w:name w:val="Heading 1 Char"/>
    <w:basedOn w:val="DefaultParagraphFont"/>
    <w:link w:val="Heading1"/>
    <w:uiPriority w:val="9"/>
    <w:rsid w:val="003173B9"/>
    <w:rPr>
      <w:rFonts w:ascii="Montserrat" w:eastAsiaTheme="majorEastAsia" w:hAnsi="Montserrat" w:cstheme="majorBidi"/>
      <w:b/>
      <w:kern w:val="0"/>
      <w:sz w:val="28"/>
      <w:szCs w:val="32"/>
      <w:lang w:val="en-US"/>
    </w:rPr>
  </w:style>
  <w:style w:type="character" w:customStyle="1" w:styleId="Heading3Char">
    <w:name w:val="Heading 3 Char"/>
    <w:basedOn w:val="DefaultParagraphFont"/>
    <w:link w:val="Heading3"/>
    <w:uiPriority w:val="9"/>
    <w:rsid w:val="003173B9"/>
    <w:rPr>
      <w:rFonts w:ascii="Montserrat" w:eastAsiaTheme="majorEastAsia" w:hAnsi="Montserrat" w:cstheme="majorBidi"/>
      <w:b/>
      <w:szCs w:val="28"/>
    </w:rPr>
  </w:style>
  <w:style w:type="character" w:customStyle="1" w:styleId="Heading4Char">
    <w:name w:val="Heading 4 Char"/>
    <w:basedOn w:val="DefaultParagraphFont"/>
    <w:link w:val="Heading4"/>
    <w:uiPriority w:val="9"/>
    <w:rsid w:val="003173B9"/>
    <w:rPr>
      <w:rFonts w:ascii="Montserrat" w:eastAsiaTheme="majorEastAsia" w:hAnsi="Montserrat" w:cstheme="majorBidi"/>
      <w:b/>
      <w:i/>
      <w:iCs/>
      <w:kern w:val="0"/>
      <w:szCs w:val="24"/>
      <w:lang w:val="en-US"/>
    </w:rPr>
  </w:style>
  <w:style w:type="numbering" w:customStyle="1" w:styleId="SPpublications">
    <w:name w:val="SP publications"/>
    <w:uiPriority w:val="99"/>
    <w:rsid w:val="006A5ABE"/>
    <w:pPr>
      <w:numPr>
        <w:numId w:val="1"/>
      </w:numPr>
    </w:pPr>
  </w:style>
  <w:style w:type="character" w:customStyle="1" w:styleId="Heading5Char">
    <w:name w:val="Heading 5 Char"/>
    <w:basedOn w:val="DefaultParagraphFont"/>
    <w:link w:val="Heading5"/>
    <w:uiPriority w:val="9"/>
    <w:semiHidden/>
    <w:rsid w:val="004306F8"/>
    <w:rPr>
      <w:rFonts w:eastAsiaTheme="majorEastAsia" w:cstheme="majorBidi"/>
      <w:color w:val="0F4761" w:themeColor="accent1" w:themeShade="BF"/>
      <w:kern w:val="0"/>
      <w:szCs w:val="24"/>
    </w:rPr>
  </w:style>
  <w:style w:type="character" w:customStyle="1" w:styleId="Heading6Char">
    <w:name w:val="Heading 6 Char"/>
    <w:basedOn w:val="DefaultParagraphFont"/>
    <w:link w:val="Heading6"/>
    <w:uiPriority w:val="9"/>
    <w:semiHidden/>
    <w:rsid w:val="004306F8"/>
    <w:rPr>
      <w:rFonts w:eastAsiaTheme="majorEastAsia" w:cstheme="majorBidi"/>
      <w:i/>
      <w:iCs/>
      <w:color w:val="595959" w:themeColor="text1" w:themeTint="A6"/>
      <w:kern w:val="0"/>
      <w:szCs w:val="24"/>
    </w:rPr>
  </w:style>
  <w:style w:type="character" w:customStyle="1" w:styleId="Heading7Char">
    <w:name w:val="Heading 7 Char"/>
    <w:basedOn w:val="DefaultParagraphFont"/>
    <w:link w:val="Heading7"/>
    <w:uiPriority w:val="9"/>
    <w:semiHidden/>
    <w:rsid w:val="004306F8"/>
    <w:rPr>
      <w:rFonts w:eastAsiaTheme="majorEastAsia" w:cstheme="majorBidi"/>
      <w:color w:val="595959" w:themeColor="text1" w:themeTint="A6"/>
      <w:kern w:val="0"/>
      <w:szCs w:val="24"/>
    </w:rPr>
  </w:style>
  <w:style w:type="character" w:customStyle="1" w:styleId="Heading8Char">
    <w:name w:val="Heading 8 Char"/>
    <w:basedOn w:val="DefaultParagraphFont"/>
    <w:link w:val="Heading8"/>
    <w:uiPriority w:val="9"/>
    <w:semiHidden/>
    <w:rsid w:val="004306F8"/>
    <w:rPr>
      <w:rFonts w:eastAsiaTheme="majorEastAsia" w:cstheme="majorBidi"/>
      <w:i/>
      <w:iCs/>
      <w:color w:val="272727" w:themeColor="text1" w:themeTint="D8"/>
      <w:kern w:val="0"/>
      <w:szCs w:val="24"/>
    </w:rPr>
  </w:style>
  <w:style w:type="character" w:customStyle="1" w:styleId="Heading9Char">
    <w:name w:val="Heading 9 Char"/>
    <w:basedOn w:val="DefaultParagraphFont"/>
    <w:link w:val="Heading9"/>
    <w:uiPriority w:val="9"/>
    <w:semiHidden/>
    <w:rsid w:val="004306F8"/>
    <w:rPr>
      <w:rFonts w:eastAsiaTheme="majorEastAsia" w:cstheme="majorBidi"/>
      <w:color w:val="272727" w:themeColor="text1" w:themeTint="D8"/>
      <w:kern w:val="0"/>
      <w:szCs w:val="24"/>
    </w:rPr>
  </w:style>
  <w:style w:type="paragraph" w:styleId="Title">
    <w:name w:val="Title"/>
    <w:basedOn w:val="Normal"/>
    <w:next w:val="Normal"/>
    <w:link w:val="TitleChar"/>
    <w:uiPriority w:val="10"/>
    <w:qFormat/>
    <w:rsid w:val="00430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6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6F8"/>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4306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6F8"/>
    <w:rPr>
      <w:rFonts w:ascii="Montserrat" w:hAnsi="Montserrat" w:cs="Times New Roman"/>
      <w:i/>
      <w:iCs/>
      <w:color w:val="404040" w:themeColor="text1" w:themeTint="BF"/>
      <w:kern w:val="0"/>
      <w:szCs w:val="24"/>
    </w:rPr>
  </w:style>
  <w:style w:type="paragraph" w:styleId="ListParagraph">
    <w:name w:val="List Paragraph"/>
    <w:basedOn w:val="Normal"/>
    <w:uiPriority w:val="34"/>
    <w:qFormat/>
    <w:rsid w:val="004306F8"/>
    <w:pPr>
      <w:ind w:left="720"/>
      <w:contextualSpacing/>
    </w:pPr>
  </w:style>
  <w:style w:type="character" w:styleId="IntenseEmphasis">
    <w:name w:val="Intense Emphasis"/>
    <w:basedOn w:val="DefaultParagraphFont"/>
    <w:uiPriority w:val="21"/>
    <w:qFormat/>
    <w:rsid w:val="004306F8"/>
    <w:rPr>
      <w:i/>
      <w:iCs/>
      <w:color w:val="0F4761" w:themeColor="accent1" w:themeShade="BF"/>
    </w:rPr>
  </w:style>
  <w:style w:type="paragraph" w:styleId="IntenseQuote">
    <w:name w:val="Intense Quote"/>
    <w:basedOn w:val="Normal"/>
    <w:next w:val="Normal"/>
    <w:link w:val="IntenseQuoteChar"/>
    <w:uiPriority w:val="30"/>
    <w:qFormat/>
    <w:rsid w:val="00430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6F8"/>
    <w:rPr>
      <w:rFonts w:ascii="Montserrat" w:hAnsi="Montserrat" w:cs="Times New Roman"/>
      <w:i/>
      <w:iCs/>
      <w:color w:val="0F4761" w:themeColor="accent1" w:themeShade="BF"/>
      <w:kern w:val="0"/>
      <w:szCs w:val="24"/>
    </w:rPr>
  </w:style>
  <w:style w:type="character" w:styleId="IntenseReference">
    <w:name w:val="Intense Reference"/>
    <w:basedOn w:val="DefaultParagraphFont"/>
    <w:uiPriority w:val="32"/>
    <w:qFormat/>
    <w:rsid w:val="004306F8"/>
    <w:rPr>
      <w:b/>
      <w:bCs/>
      <w:smallCaps/>
      <w:color w:val="0F4761" w:themeColor="accent1" w:themeShade="BF"/>
      <w:spacing w:val="5"/>
    </w:rPr>
  </w:style>
  <w:style w:type="paragraph" w:styleId="Header">
    <w:name w:val="header"/>
    <w:basedOn w:val="Normal"/>
    <w:link w:val="HeaderChar"/>
    <w:uiPriority w:val="99"/>
    <w:unhideWhenUsed/>
    <w:rsid w:val="00C91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A8"/>
    <w:rPr>
      <w:rFonts w:ascii="Arial" w:hAnsi="Arial" w:cs="Times New Roman"/>
      <w:kern w:val="0"/>
      <w:szCs w:val="24"/>
    </w:rPr>
  </w:style>
  <w:style w:type="paragraph" w:styleId="Footer">
    <w:name w:val="footer"/>
    <w:basedOn w:val="Normal"/>
    <w:link w:val="FooterChar"/>
    <w:uiPriority w:val="99"/>
    <w:unhideWhenUsed/>
    <w:rsid w:val="00C91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A8"/>
    <w:rPr>
      <w:rFonts w:ascii="Arial" w:hAnsi="Arial"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Randle</dc:creator>
  <cp:keywords/>
  <dc:description/>
  <cp:lastModifiedBy>Alison Randle</cp:lastModifiedBy>
  <cp:revision>4</cp:revision>
  <dcterms:created xsi:type="dcterms:W3CDTF">2025-05-13T09:52:00Z</dcterms:created>
  <dcterms:modified xsi:type="dcterms:W3CDTF">2025-10-22T12:32:00Z</dcterms:modified>
</cp:coreProperties>
</file>