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E797C" w14:textId="409C640E" w:rsidR="00EB07F8" w:rsidRPr="00C670D1" w:rsidRDefault="00EB07F8" w:rsidP="00EB07F8">
      <w:pPr>
        <w:pStyle w:val="Heading2"/>
        <w:spacing w:before="0"/>
        <w:rPr>
          <w:rFonts w:cs="Arial"/>
          <w:color w:val="auto"/>
          <w:lang w:val="en-GB"/>
        </w:rPr>
      </w:pPr>
      <w:r w:rsidRPr="00C670D1">
        <w:rPr>
          <w:rFonts w:eastAsia="Times New Roman" w:cs="Arial"/>
          <w:color w:val="auto"/>
          <w:lang w:val="en-GB"/>
        </w:rPr>
        <w:t xml:space="preserve">How Our Club Works: A </w:t>
      </w:r>
      <w:r w:rsidR="003C58C7">
        <w:rPr>
          <w:rFonts w:eastAsia="Times New Roman" w:cs="Arial"/>
          <w:color w:val="auto"/>
          <w:lang w:val="en-GB"/>
        </w:rPr>
        <w:t xml:space="preserve">New </w:t>
      </w:r>
      <w:r w:rsidRPr="00C670D1">
        <w:rPr>
          <w:rFonts w:eastAsia="Times New Roman" w:cs="Arial"/>
          <w:color w:val="auto"/>
          <w:lang w:val="en-GB"/>
        </w:rPr>
        <w:t>Member’s Guide</w:t>
      </w:r>
    </w:p>
    <w:p w14:paraId="6CADC6BF" w14:textId="5A62440A" w:rsidR="00EB07F8" w:rsidRPr="00C670D1" w:rsidRDefault="00EB07F8" w:rsidP="00EB07F8">
      <w:pPr>
        <w:rPr>
          <w:rFonts w:cs="Arial"/>
          <w:lang w:val="en-GB"/>
        </w:rPr>
      </w:pPr>
      <w:r w:rsidRPr="00C670D1">
        <w:rPr>
          <w:rFonts w:cs="Arial"/>
          <w:lang w:val="en-GB"/>
        </w:rPr>
        <w:t>When you join a gliding club, you're not just signing up to fly</w:t>
      </w:r>
      <w:r w:rsidR="00F41E0C" w:rsidRPr="00C670D1">
        <w:rPr>
          <w:rFonts w:cs="Arial"/>
          <w:lang w:val="en-GB"/>
        </w:rPr>
        <w:t xml:space="preserve"> – </w:t>
      </w:r>
      <w:r w:rsidRPr="00C670D1">
        <w:rPr>
          <w:rFonts w:cs="Arial"/>
          <w:lang w:val="en-GB"/>
        </w:rPr>
        <w:t>you</w:t>
      </w:r>
      <w:r w:rsidR="00F41E0C" w:rsidRPr="00C670D1">
        <w:rPr>
          <w:rFonts w:cs="Arial"/>
          <w:lang w:val="en-GB"/>
        </w:rPr>
        <w:t xml:space="preserve"> a</w:t>
      </w:r>
      <w:r w:rsidRPr="00C670D1">
        <w:rPr>
          <w:rFonts w:cs="Arial"/>
          <w:lang w:val="en-GB"/>
        </w:rPr>
        <w:t>re</w:t>
      </w:r>
      <w:r w:rsidR="00F41E0C" w:rsidRPr="00C670D1">
        <w:rPr>
          <w:rFonts w:cs="Arial"/>
          <w:lang w:val="en-GB"/>
        </w:rPr>
        <w:t xml:space="preserve"> </w:t>
      </w:r>
      <w:r w:rsidRPr="00C670D1">
        <w:rPr>
          <w:rFonts w:cs="Arial"/>
          <w:lang w:val="en-GB"/>
        </w:rPr>
        <w:t>becoming part of a shared endeavour. The club exists because of its members, and it runs on the energy, goodwill, and contribution of those members. That includes you.</w:t>
      </w:r>
    </w:p>
    <w:p w14:paraId="61AE7396" w14:textId="46AE754D" w:rsidR="00EB07F8" w:rsidRPr="00C670D1" w:rsidRDefault="00EB07F8" w:rsidP="00EB07F8">
      <w:pPr>
        <w:rPr>
          <w:rFonts w:cs="Arial"/>
          <w:lang w:val="en-GB"/>
        </w:rPr>
      </w:pPr>
      <w:r w:rsidRPr="00C670D1">
        <w:rPr>
          <w:rFonts w:cs="Arial"/>
          <w:lang w:val="en-GB"/>
        </w:rPr>
        <w:t xml:space="preserve">Everyone has a role to play, even if it’s small to start with. Some members contribute time and effort on the ground, others take on leadership roles, and many simply show up, get involved, and help build the positive culture that makes a club feel like home. You don’t have to know everything, and you don’t have to be loud </w:t>
      </w:r>
      <w:r w:rsidR="00F41E0C" w:rsidRPr="00C670D1">
        <w:rPr>
          <w:rFonts w:cs="Arial"/>
          <w:lang w:val="en-GB"/>
        </w:rPr>
        <w:t xml:space="preserve">or long established </w:t>
      </w:r>
      <w:r w:rsidRPr="00C670D1">
        <w:rPr>
          <w:rFonts w:cs="Arial"/>
          <w:lang w:val="en-GB"/>
        </w:rPr>
        <w:t>to make a difference.</w:t>
      </w:r>
    </w:p>
    <w:p w14:paraId="7C953866" w14:textId="77777777" w:rsidR="00EB07F8" w:rsidRPr="00C670D1" w:rsidRDefault="00EB07F8" w:rsidP="00C670D1">
      <w:pPr>
        <w:pStyle w:val="Heading4"/>
        <w:rPr>
          <w:rFonts w:cs="Arial"/>
        </w:rPr>
      </w:pPr>
      <w:r w:rsidRPr="00C670D1">
        <w:rPr>
          <w:rFonts w:eastAsia="Times New Roman" w:cs="Arial"/>
        </w:rPr>
        <w:t>Elected to Serve, Supported to Lead</w:t>
      </w:r>
    </w:p>
    <w:p w14:paraId="25982992" w14:textId="4C0B823F" w:rsidR="00F41E0C" w:rsidRPr="00C670D1" w:rsidRDefault="00EB07F8" w:rsidP="00EB07F8">
      <w:pPr>
        <w:rPr>
          <w:rFonts w:cs="Arial"/>
          <w:lang w:val="en-GB"/>
        </w:rPr>
      </w:pPr>
      <w:r w:rsidRPr="00C670D1">
        <w:rPr>
          <w:rFonts w:cs="Arial"/>
          <w:lang w:val="en-GB"/>
        </w:rPr>
        <w:t xml:space="preserve">The </w:t>
      </w:r>
      <w:r w:rsidRPr="00A83876">
        <w:rPr>
          <w:rFonts w:cs="Arial"/>
          <w:highlight w:val="lightGray"/>
          <w:lang w:val="en-GB"/>
        </w:rPr>
        <w:t xml:space="preserve">committee </w:t>
      </w:r>
      <w:r w:rsidR="00F41E0C" w:rsidRPr="00A83876">
        <w:rPr>
          <w:rFonts w:cs="Arial"/>
          <w:highlight w:val="lightGray"/>
          <w:lang w:val="en-GB"/>
        </w:rPr>
        <w:t>/</w:t>
      </w:r>
      <w:r w:rsidRPr="00A83876">
        <w:rPr>
          <w:rFonts w:cs="Arial"/>
          <w:highlight w:val="lightGray"/>
          <w:lang w:val="en-GB"/>
        </w:rPr>
        <w:t xml:space="preserve"> board </w:t>
      </w:r>
      <w:r w:rsidR="00F41E0C" w:rsidRPr="00A83876">
        <w:rPr>
          <w:rFonts w:cs="Arial"/>
          <w:highlight w:val="lightGray"/>
          <w:lang w:val="en-GB"/>
        </w:rPr>
        <w:t xml:space="preserve">[amend as </w:t>
      </w:r>
      <w:r w:rsidR="00A83876">
        <w:rPr>
          <w:rFonts w:cs="Arial"/>
          <w:highlight w:val="lightGray"/>
          <w:lang w:val="en-GB"/>
        </w:rPr>
        <w:t>required</w:t>
      </w:r>
      <w:r w:rsidR="00F41E0C" w:rsidRPr="00A83876">
        <w:rPr>
          <w:rFonts w:cs="Arial"/>
          <w:highlight w:val="lightGray"/>
          <w:lang w:val="en-GB"/>
        </w:rPr>
        <w:t>]</w:t>
      </w:r>
      <w:r w:rsidR="00F41E0C" w:rsidRPr="00C670D1">
        <w:rPr>
          <w:rFonts w:cs="Arial"/>
          <w:lang w:val="en-GB"/>
        </w:rPr>
        <w:t xml:space="preserve"> </w:t>
      </w:r>
      <w:r w:rsidRPr="00C670D1">
        <w:rPr>
          <w:rFonts w:cs="Arial"/>
          <w:lang w:val="en-GB"/>
        </w:rPr>
        <w:t>is made up of volunteers, elected</w:t>
      </w:r>
      <w:r w:rsidR="00F41E0C" w:rsidRPr="00C670D1">
        <w:rPr>
          <w:rFonts w:cs="Arial"/>
          <w:lang w:val="en-GB"/>
        </w:rPr>
        <w:t xml:space="preserve"> at the Annual General Meeting (AGM)</w:t>
      </w:r>
      <w:r w:rsidRPr="00C670D1">
        <w:rPr>
          <w:rFonts w:cs="Arial"/>
          <w:lang w:val="en-GB"/>
        </w:rPr>
        <w:t xml:space="preserve"> by the membership to lead on behalf of the whole membership. </w:t>
      </w:r>
    </w:p>
    <w:p w14:paraId="03A1AB60" w14:textId="39FFCE3F" w:rsidR="00EB07F8" w:rsidRPr="00C670D1" w:rsidRDefault="00EB07F8" w:rsidP="00EB07F8">
      <w:pPr>
        <w:rPr>
          <w:rFonts w:cs="Arial"/>
          <w:lang w:val="en-GB"/>
        </w:rPr>
      </w:pPr>
      <w:r w:rsidRPr="00C670D1">
        <w:rPr>
          <w:rFonts w:cs="Arial"/>
          <w:lang w:val="en-GB"/>
        </w:rPr>
        <w:t>Their role is to make sure the club runs safely, fairly, and in a way that reflects members' needs.</w:t>
      </w:r>
    </w:p>
    <w:p w14:paraId="624EB7AB" w14:textId="00E91449" w:rsidR="00F41E0C" w:rsidRDefault="00EB07F8" w:rsidP="00F41E0C">
      <w:pPr>
        <w:spacing w:after="240"/>
        <w:rPr>
          <w:rFonts w:cs="Arial"/>
          <w:lang w:val="en-GB"/>
        </w:rPr>
      </w:pPr>
      <w:r w:rsidRPr="00C670D1">
        <w:rPr>
          <w:rFonts w:cs="Arial"/>
          <w:lang w:val="en-GB"/>
        </w:rPr>
        <w:t xml:space="preserve">Leadership in a volunteer-run club can be demanding </w:t>
      </w:r>
      <w:r w:rsidR="00F41E0C" w:rsidRPr="00C670D1">
        <w:rPr>
          <w:rFonts w:cs="Arial"/>
          <w:lang w:val="en-GB"/>
        </w:rPr>
        <w:t>–</w:t>
      </w:r>
      <w:r w:rsidRPr="00C670D1">
        <w:rPr>
          <w:rFonts w:cs="Arial"/>
          <w:lang w:val="en-GB"/>
        </w:rPr>
        <w:t xml:space="preserve"> it</w:t>
      </w:r>
      <w:r w:rsidR="00F41E0C" w:rsidRPr="00C670D1">
        <w:rPr>
          <w:rFonts w:cs="Arial"/>
          <w:lang w:val="en-GB"/>
        </w:rPr>
        <w:t xml:space="preserve"> </w:t>
      </w:r>
      <w:r w:rsidRPr="00C670D1">
        <w:rPr>
          <w:rFonts w:cs="Arial"/>
          <w:lang w:val="en-GB"/>
        </w:rPr>
        <w:t xml:space="preserve">often relies on goodwill, long hours, and balancing strong opinions. That’s why one of the most valuable things members can do is </w:t>
      </w:r>
      <w:r w:rsidRPr="00C670D1">
        <w:rPr>
          <w:rFonts w:cs="Arial"/>
          <w:i/>
          <w:iCs/>
          <w:lang w:val="en-GB"/>
        </w:rPr>
        <w:t>support the leadership to lead well</w:t>
      </w:r>
      <w:r w:rsidRPr="00C670D1">
        <w:rPr>
          <w:rFonts w:cs="Arial"/>
          <w:lang w:val="en-GB"/>
        </w:rPr>
        <w:t>. That means communicating openly, offering help where possible, and engaging constructively with decisions and discussions.</w:t>
      </w:r>
    </w:p>
    <w:p w14:paraId="0C872E4A" w14:textId="354F3E12" w:rsidR="00E0049A" w:rsidRPr="00C670D1" w:rsidRDefault="00E0049A" w:rsidP="00F41E0C">
      <w:pPr>
        <w:spacing w:after="240"/>
        <w:rPr>
          <w:rFonts w:cs="Arial"/>
          <w:lang w:val="en-GB"/>
        </w:rPr>
      </w:pPr>
      <w:r>
        <w:rPr>
          <w:rFonts w:cs="Arial"/>
          <w:lang w:val="en-GB"/>
        </w:rPr>
        <w:t xml:space="preserve">Club leaders are glider pilots too and need time for their flying. If it looks like they are at the club to fly, they will appreciate the time and space to focus on that. For flight safety reasons, club issues (often a major distraction) should never be discussed in the cockpit or the rigging area. </w:t>
      </w:r>
    </w:p>
    <w:p w14:paraId="4D611F48" w14:textId="77777777" w:rsidR="00EB07F8" w:rsidRPr="00EB07F8" w:rsidRDefault="00EB07F8" w:rsidP="00EB07F8">
      <w:pPr>
        <w:rPr>
          <w:rFonts w:cs="Arial"/>
          <w:lang w:val="en-GB"/>
        </w:rPr>
      </w:pPr>
    </w:p>
    <w:p w14:paraId="0B8C1E31" w14:textId="195D5AAE" w:rsidR="00EB07F8" w:rsidRPr="00C670D1" w:rsidRDefault="00EB07F8" w:rsidP="00C670D1">
      <w:pPr>
        <w:pStyle w:val="Heading3"/>
        <w:rPr>
          <w:rFonts w:ascii="Arial" w:hAnsi="Arial" w:cs="Arial"/>
        </w:rPr>
      </w:pPr>
      <w:r w:rsidRPr="00C670D1">
        <w:rPr>
          <w:rFonts w:ascii="Arial" w:eastAsia="Times New Roman" w:hAnsi="Arial" w:cs="Arial"/>
        </w:rPr>
        <w:t>The Role of Club Member</w:t>
      </w:r>
      <w:r w:rsidR="00C670D1" w:rsidRPr="00C670D1">
        <w:rPr>
          <w:rFonts w:ascii="Arial" w:eastAsia="Times New Roman" w:hAnsi="Arial" w:cs="Arial"/>
        </w:rPr>
        <w:t>s</w:t>
      </w:r>
    </w:p>
    <w:p w14:paraId="3410289E" w14:textId="602D759B" w:rsidR="00F41E0C" w:rsidRPr="00C670D1" w:rsidRDefault="001F629D" w:rsidP="00F41E0C">
      <w:pPr>
        <w:rPr>
          <w:rFonts w:cs="Arial"/>
          <w:lang w:val="en-GB"/>
        </w:rPr>
      </w:pPr>
      <w:r w:rsidRPr="00C670D1">
        <w:rPr>
          <w:rFonts w:cs="Arial"/>
          <w:lang w:val="en-GB"/>
        </w:rPr>
        <w:t>A</w:t>
      </w:r>
      <w:r w:rsidR="00F41E0C" w:rsidRPr="00C670D1">
        <w:rPr>
          <w:rFonts w:cs="Arial"/>
          <w:lang w:val="en-GB"/>
        </w:rPr>
        <w:t>s you joined</w:t>
      </w:r>
      <w:r w:rsidR="00C670D1">
        <w:rPr>
          <w:rFonts w:cs="Arial"/>
          <w:lang w:val="en-GB"/>
        </w:rPr>
        <w:t xml:space="preserve">, </w:t>
      </w:r>
      <w:r w:rsidR="00F41E0C" w:rsidRPr="00C670D1">
        <w:rPr>
          <w:rFonts w:cs="Arial"/>
          <w:lang w:val="en-GB"/>
        </w:rPr>
        <w:t>you sign</w:t>
      </w:r>
      <w:r w:rsidR="00C670D1">
        <w:rPr>
          <w:rFonts w:cs="Arial"/>
          <w:lang w:val="en-GB"/>
        </w:rPr>
        <w:t>ed</w:t>
      </w:r>
      <w:r w:rsidR="00F41E0C" w:rsidRPr="00C670D1">
        <w:rPr>
          <w:rFonts w:cs="Arial"/>
          <w:lang w:val="en-GB"/>
        </w:rPr>
        <w:t xml:space="preserve"> some documents. </w:t>
      </w:r>
    </w:p>
    <w:p w14:paraId="057171B5" w14:textId="0B0F4376" w:rsidR="00F41E0C" w:rsidRPr="00C670D1" w:rsidRDefault="00F41E0C" w:rsidP="00F41E0C">
      <w:pPr>
        <w:rPr>
          <w:rFonts w:cs="Arial"/>
          <w:lang w:val="en-GB"/>
        </w:rPr>
      </w:pPr>
      <w:r w:rsidRPr="00C670D1">
        <w:rPr>
          <w:rFonts w:cs="Arial"/>
          <w:lang w:val="en-GB"/>
        </w:rPr>
        <w:t>Firstly</w:t>
      </w:r>
      <w:r w:rsidR="00A83876">
        <w:rPr>
          <w:rFonts w:cs="Arial"/>
          <w:lang w:val="en-GB"/>
        </w:rPr>
        <w:t>,</w:t>
      </w:r>
      <w:r w:rsidRPr="00C670D1">
        <w:rPr>
          <w:rFonts w:cs="Arial"/>
          <w:lang w:val="en-GB"/>
        </w:rPr>
        <w:t xml:space="preserve"> there was the membership form, which forms the contract between you and the club. This is a </w:t>
      </w:r>
      <w:r w:rsidR="00C670D1" w:rsidRPr="00C670D1">
        <w:rPr>
          <w:rFonts w:cs="Arial"/>
          <w:lang w:val="en-GB"/>
        </w:rPr>
        <w:t>two-way</w:t>
      </w:r>
      <w:r w:rsidRPr="00C670D1">
        <w:rPr>
          <w:rFonts w:cs="Arial"/>
          <w:lang w:val="en-GB"/>
        </w:rPr>
        <w:t xml:space="preserve"> relationship and there were statements that you were agreeing to, which set out how club members are expected to behave in and around the club and other club members. This was backed up with the Code of Conduct, which goes into more detail. </w:t>
      </w:r>
    </w:p>
    <w:p w14:paraId="5524AF3B" w14:textId="66684B88" w:rsidR="006B598F" w:rsidRPr="00C670D1" w:rsidRDefault="006B598F" w:rsidP="00F41E0C">
      <w:pPr>
        <w:rPr>
          <w:rFonts w:cs="Arial"/>
          <w:lang w:val="en-GB"/>
        </w:rPr>
      </w:pPr>
      <w:r w:rsidRPr="00C670D1">
        <w:rPr>
          <w:rFonts w:cs="Arial"/>
          <w:lang w:val="en-GB"/>
        </w:rPr>
        <w:t>Th</w:t>
      </w:r>
      <w:r w:rsidR="00C670D1">
        <w:rPr>
          <w:rFonts w:cs="Arial"/>
          <w:lang w:val="en-GB"/>
        </w:rPr>
        <w:t>ese documents</w:t>
      </w:r>
      <w:r w:rsidRPr="00C670D1">
        <w:rPr>
          <w:rFonts w:cs="Arial"/>
          <w:lang w:val="en-GB"/>
        </w:rPr>
        <w:t xml:space="preserve"> help set out the </w:t>
      </w:r>
      <w:r w:rsidRPr="00C670D1">
        <w:rPr>
          <w:rFonts w:cs="Arial"/>
          <w:i/>
          <w:iCs/>
          <w:lang w:val="en-GB"/>
        </w:rPr>
        <w:t>‘how we do things round here’</w:t>
      </w:r>
      <w:r w:rsidRPr="00C670D1">
        <w:rPr>
          <w:rFonts w:cs="Arial"/>
          <w:lang w:val="en-GB"/>
        </w:rPr>
        <w:t xml:space="preserve"> </w:t>
      </w:r>
      <w:r w:rsidR="00F160B7" w:rsidRPr="00C670D1">
        <w:rPr>
          <w:rFonts w:cs="Arial"/>
          <w:lang w:val="en-GB"/>
        </w:rPr>
        <w:t>nature</w:t>
      </w:r>
      <w:r w:rsidRPr="00C670D1">
        <w:rPr>
          <w:rFonts w:cs="Arial"/>
          <w:lang w:val="en-GB"/>
        </w:rPr>
        <w:t xml:space="preserve"> of the club.</w:t>
      </w:r>
    </w:p>
    <w:p w14:paraId="4383A710" w14:textId="2BE9B065" w:rsidR="00F160B7" w:rsidRPr="00C670D1" w:rsidRDefault="00F41E0C" w:rsidP="00F160B7">
      <w:pPr>
        <w:rPr>
          <w:rFonts w:cs="Arial"/>
          <w:lang w:val="en-GB"/>
        </w:rPr>
      </w:pPr>
      <w:r w:rsidRPr="00C670D1">
        <w:rPr>
          <w:rFonts w:cs="Arial"/>
          <w:lang w:val="en-GB"/>
        </w:rPr>
        <w:t>These social and safety agreements also lay the ground for speaking up if something doesn’t feel right, perhaps if another club member has spoken or behaved in a way that is upsetting or harmful</w:t>
      </w:r>
      <w:r w:rsidR="00F160B7" w:rsidRPr="00C670D1">
        <w:rPr>
          <w:rFonts w:cs="Arial"/>
          <w:lang w:val="en-GB"/>
        </w:rPr>
        <w:t xml:space="preserve"> to you or others</w:t>
      </w:r>
      <w:r w:rsidRPr="00C670D1">
        <w:rPr>
          <w:rFonts w:cs="Arial"/>
          <w:lang w:val="en-GB"/>
        </w:rPr>
        <w:t xml:space="preserve">. </w:t>
      </w:r>
      <w:r w:rsidR="00C670D1">
        <w:rPr>
          <w:rFonts w:cs="Arial"/>
          <w:lang w:val="en-GB"/>
        </w:rPr>
        <w:t>As a club member, you have a voice; speak to a relevant club leader whenever the need arises.</w:t>
      </w:r>
    </w:p>
    <w:p w14:paraId="6C31110D" w14:textId="4A47E75D" w:rsidR="00F160B7" w:rsidRPr="00EB07F8" w:rsidRDefault="00F160B7" w:rsidP="00F160B7">
      <w:pPr>
        <w:rPr>
          <w:rFonts w:cs="Arial"/>
          <w:lang w:val="en-GB"/>
        </w:rPr>
      </w:pPr>
      <w:r w:rsidRPr="00EB07F8">
        <w:rPr>
          <w:rFonts w:cs="Arial"/>
          <w:lang w:val="en-GB"/>
        </w:rPr>
        <w:t>What being a club member means:</w:t>
      </w:r>
    </w:p>
    <w:p w14:paraId="31680613" w14:textId="77777777" w:rsidR="00F160B7" w:rsidRPr="00EB07F8" w:rsidRDefault="00F160B7" w:rsidP="00F160B7">
      <w:pPr>
        <w:numPr>
          <w:ilvl w:val="0"/>
          <w:numId w:val="4"/>
        </w:numPr>
        <w:rPr>
          <w:rFonts w:cs="Arial"/>
          <w:lang w:val="en-GB"/>
        </w:rPr>
      </w:pPr>
      <w:r w:rsidRPr="00EB07F8">
        <w:rPr>
          <w:rFonts w:cs="Arial"/>
          <w:lang w:val="en-GB"/>
        </w:rPr>
        <w:t>You’re part of a cooperative, not a customer</w:t>
      </w:r>
    </w:p>
    <w:p w14:paraId="7EBDE589" w14:textId="77777777" w:rsidR="00F160B7" w:rsidRPr="00EB07F8" w:rsidRDefault="00F160B7" w:rsidP="00F160B7">
      <w:pPr>
        <w:numPr>
          <w:ilvl w:val="0"/>
          <w:numId w:val="4"/>
        </w:numPr>
        <w:rPr>
          <w:rFonts w:cs="Arial"/>
          <w:lang w:val="en-GB"/>
        </w:rPr>
      </w:pPr>
      <w:r w:rsidRPr="00EB07F8">
        <w:rPr>
          <w:rFonts w:cs="Arial"/>
          <w:lang w:val="en-GB"/>
        </w:rPr>
        <w:t>Your involvement helps shape the club culture</w:t>
      </w:r>
      <w:r w:rsidRPr="00C670D1">
        <w:rPr>
          <w:rFonts w:cs="Arial"/>
          <w:lang w:val="en-GB"/>
        </w:rPr>
        <w:t xml:space="preserve"> </w:t>
      </w:r>
    </w:p>
    <w:p w14:paraId="561BA26B" w14:textId="77777777" w:rsidR="00F160B7" w:rsidRPr="00EB07F8" w:rsidRDefault="00F160B7" w:rsidP="00F160B7">
      <w:pPr>
        <w:numPr>
          <w:ilvl w:val="0"/>
          <w:numId w:val="4"/>
        </w:numPr>
        <w:rPr>
          <w:rFonts w:cs="Arial"/>
          <w:lang w:val="en-GB"/>
        </w:rPr>
      </w:pPr>
      <w:r w:rsidRPr="00EB07F8">
        <w:rPr>
          <w:rFonts w:cs="Arial"/>
          <w:lang w:val="en-GB"/>
        </w:rPr>
        <w:t>You vote on key decisions at the AGM (and can raise motions)</w:t>
      </w:r>
    </w:p>
    <w:p w14:paraId="7D32C134" w14:textId="77777777" w:rsidR="00F160B7" w:rsidRPr="00C670D1" w:rsidRDefault="00F160B7" w:rsidP="00F160B7">
      <w:pPr>
        <w:numPr>
          <w:ilvl w:val="0"/>
          <w:numId w:val="4"/>
        </w:numPr>
        <w:rPr>
          <w:rFonts w:cs="Arial"/>
          <w:lang w:val="en-GB"/>
        </w:rPr>
      </w:pPr>
      <w:r w:rsidRPr="00EB07F8">
        <w:rPr>
          <w:rFonts w:cs="Arial"/>
          <w:lang w:val="en-GB"/>
        </w:rPr>
        <w:t>You can stand for election or volunteer for working groups</w:t>
      </w:r>
    </w:p>
    <w:p w14:paraId="66D39204" w14:textId="1F2ADC08" w:rsidR="00F41E0C" w:rsidRPr="00C670D1" w:rsidRDefault="00F41E0C" w:rsidP="00F41E0C">
      <w:pPr>
        <w:rPr>
          <w:rFonts w:cs="Arial"/>
          <w:lang w:val="en-GB"/>
        </w:rPr>
      </w:pPr>
    </w:p>
    <w:p w14:paraId="5C3886C1" w14:textId="7D1969EA" w:rsidR="001F5FF6" w:rsidRPr="001F5FF6" w:rsidRDefault="001F5FF6" w:rsidP="001F5FF6">
      <w:pPr>
        <w:pStyle w:val="Heading3"/>
        <w:rPr>
          <w:rFonts w:ascii="Arial" w:hAnsi="Arial" w:cs="Arial"/>
        </w:rPr>
      </w:pPr>
      <w:r w:rsidRPr="001F5FF6">
        <w:rPr>
          <w:rFonts w:ascii="Arial" w:hAnsi="Arial" w:cs="Arial"/>
        </w:rPr>
        <w:lastRenderedPageBreak/>
        <w:t>As a member, you have shared ownership and responsibility for the club’s assets - gliders, airfield, buildings, and equipment.</w:t>
      </w:r>
    </w:p>
    <w:p w14:paraId="69F14B2A" w14:textId="6B51F072" w:rsidR="00A5773C" w:rsidRPr="00C670D1" w:rsidRDefault="001F5FF6" w:rsidP="00A5773C">
      <w:pPr>
        <w:rPr>
          <w:rFonts w:cs="Arial"/>
          <w:lang w:val="en-GB"/>
        </w:rPr>
      </w:pPr>
      <w:r>
        <w:rPr>
          <w:rFonts w:cs="Arial"/>
          <w:lang w:val="en-GB"/>
        </w:rPr>
        <w:t>Which is important on a couple of fronts. Firstly, a</w:t>
      </w:r>
      <w:r w:rsidR="00A5773C">
        <w:rPr>
          <w:rFonts w:cs="Arial"/>
          <w:lang w:val="en-GB"/>
        </w:rPr>
        <w:t xml:space="preserve">part from a soaring hat, </w:t>
      </w:r>
      <w:proofErr w:type="gramStart"/>
      <w:r w:rsidR="00A5773C" w:rsidRPr="00A5773C">
        <w:rPr>
          <w:rFonts w:cs="Arial"/>
          <w:highlight w:val="lightGray"/>
          <w:lang w:val="en-GB"/>
        </w:rPr>
        <w:t>log book</w:t>
      </w:r>
      <w:proofErr w:type="gramEnd"/>
      <w:r w:rsidR="00A5773C">
        <w:rPr>
          <w:rFonts w:cs="Arial"/>
          <w:lang w:val="en-GB"/>
        </w:rPr>
        <w:t xml:space="preserve"> and water bottle, you don’t need to buy any</w:t>
      </w:r>
      <w:r>
        <w:rPr>
          <w:rFonts w:cs="Arial"/>
          <w:lang w:val="en-GB"/>
        </w:rPr>
        <w:t xml:space="preserve"> specialist</w:t>
      </w:r>
      <w:r w:rsidR="00A5773C">
        <w:rPr>
          <w:rFonts w:cs="Arial"/>
          <w:lang w:val="en-GB"/>
        </w:rPr>
        <w:t xml:space="preserve"> equipment to take part in gliding.</w:t>
      </w:r>
    </w:p>
    <w:p w14:paraId="11269974" w14:textId="567E96F1" w:rsidR="005A5301" w:rsidRDefault="001F5FF6" w:rsidP="001F629D">
      <w:pPr>
        <w:rPr>
          <w:rFonts w:cs="Arial"/>
          <w:lang w:val="en-GB"/>
        </w:rPr>
      </w:pPr>
      <w:r>
        <w:rPr>
          <w:rFonts w:cs="Arial"/>
          <w:lang w:val="en-GB"/>
        </w:rPr>
        <w:t>Secondly, whilst o</w:t>
      </w:r>
      <w:r w:rsidR="00C670D1">
        <w:rPr>
          <w:rFonts w:cs="Arial"/>
          <w:lang w:val="en-GB"/>
        </w:rPr>
        <w:t>ur</w:t>
      </w:r>
      <w:r w:rsidR="001F629D" w:rsidRPr="00C670D1">
        <w:rPr>
          <w:rFonts w:cs="Arial"/>
          <w:lang w:val="en-GB"/>
        </w:rPr>
        <w:t xml:space="preserve"> club is not-for-profit, </w:t>
      </w:r>
      <w:r w:rsidR="00B614D5">
        <w:rPr>
          <w:rFonts w:cs="Arial"/>
          <w:lang w:val="en-GB"/>
        </w:rPr>
        <w:t>so you w</w:t>
      </w:r>
      <w:r w:rsidR="00A5773C">
        <w:rPr>
          <w:rFonts w:cs="Arial"/>
          <w:lang w:val="en-GB"/>
        </w:rPr>
        <w:t>o</w:t>
      </w:r>
      <w:r w:rsidR="00B614D5">
        <w:rPr>
          <w:rFonts w:cs="Arial"/>
          <w:lang w:val="en-GB"/>
        </w:rPr>
        <w:t>n’t</w:t>
      </w:r>
      <w:r w:rsidR="001F629D" w:rsidRPr="00C670D1">
        <w:rPr>
          <w:rFonts w:cs="Arial"/>
          <w:lang w:val="en-GB"/>
        </w:rPr>
        <w:t xml:space="preserve"> get a slice of the proceeds of any sal</w:t>
      </w:r>
      <w:r>
        <w:rPr>
          <w:rFonts w:cs="Arial"/>
          <w:lang w:val="en-GB"/>
        </w:rPr>
        <w:t>e</w:t>
      </w:r>
      <w:r w:rsidR="00A5773C">
        <w:rPr>
          <w:rFonts w:cs="Arial"/>
          <w:lang w:val="en-GB"/>
        </w:rPr>
        <w:t>, it</w:t>
      </w:r>
      <w:r w:rsidR="001F629D" w:rsidRPr="00C670D1">
        <w:rPr>
          <w:rFonts w:cs="Arial"/>
          <w:lang w:val="en-GB"/>
        </w:rPr>
        <w:t xml:space="preserve"> mean</w:t>
      </w:r>
      <w:r w:rsidR="00A5773C">
        <w:rPr>
          <w:rFonts w:cs="Arial"/>
          <w:lang w:val="en-GB"/>
        </w:rPr>
        <w:t>s</w:t>
      </w:r>
      <w:r w:rsidR="001F629D" w:rsidRPr="00C670D1">
        <w:rPr>
          <w:rFonts w:cs="Arial"/>
          <w:lang w:val="en-GB"/>
        </w:rPr>
        <w:t xml:space="preserve"> that all of us are jointly responsible for taking good care of </w:t>
      </w:r>
      <w:r w:rsidR="00B614D5">
        <w:rPr>
          <w:rFonts w:cs="Arial"/>
          <w:lang w:val="en-GB"/>
        </w:rPr>
        <w:t>our property</w:t>
      </w:r>
      <w:r w:rsidR="001F629D" w:rsidRPr="00C670D1">
        <w:rPr>
          <w:rFonts w:cs="Arial"/>
          <w:lang w:val="en-GB"/>
        </w:rPr>
        <w:t>, keeping it clean and well maintained</w:t>
      </w:r>
      <w:r w:rsidR="00B614D5">
        <w:rPr>
          <w:rFonts w:cs="Arial"/>
          <w:lang w:val="en-GB"/>
        </w:rPr>
        <w:t xml:space="preserve"> and</w:t>
      </w:r>
      <w:r w:rsidR="001F629D" w:rsidRPr="00C670D1">
        <w:rPr>
          <w:rFonts w:cs="Arial"/>
          <w:lang w:val="en-GB"/>
        </w:rPr>
        <w:t xml:space="preserve"> tidying up after ourselves</w:t>
      </w:r>
      <w:r w:rsidR="00B614D5">
        <w:rPr>
          <w:rFonts w:cs="Arial"/>
          <w:lang w:val="en-GB"/>
        </w:rPr>
        <w:t xml:space="preserve">. </w:t>
      </w:r>
    </w:p>
    <w:p w14:paraId="52ED05B0" w14:textId="5FBB4CB5" w:rsidR="001F629D" w:rsidRDefault="00B614D5" w:rsidP="001F629D">
      <w:pPr>
        <w:rPr>
          <w:rFonts w:cs="Arial"/>
          <w:lang w:val="en-GB"/>
        </w:rPr>
      </w:pPr>
      <w:r>
        <w:rPr>
          <w:rFonts w:cs="Arial"/>
          <w:lang w:val="en-GB"/>
        </w:rPr>
        <w:t>We are also responsible for making</w:t>
      </w:r>
      <w:r w:rsidR="005A5301">
        <w:rPr>
          <w:rFonts w:cs="Arial"/>
          <w:lang w:val="en-GB"/>
        </w:rPr>
        <w:t xml:space="preserve"> good</w:t>
      </w:r>
      <w:r>
        <w:rPr>
          <w:rFonts w:cs="Arial"/>
          <w:lang w:val="en-GB"/>
        </w:rPr>
        <w:t xml:space="preserve"> use </w:t>
      </w:r>
      <w:r w:rsidR="005A5301">
        <w:rPr>
          <w:rFonts w:cs="Arial"/>
          <w:lang w:val="en-GB"/>
        </w:rPr>
        <w:t>the kit</w:t>
      </w:r>
      <w:r w:rsidR="001F629D" w:rsidRPr="00C670D1">
        <w:rPr>
          <w:rFonts w:cs="Arial"/>
          <w:lang w:val="en-GB"/>
        </w:rPr>
        <w:t xml:space="preserve">, especially in the case of gliders. It costs </w:t>
      </w:r>
      <w:r w:rsidR="00F160B7" w:rsidRPr="00C670D1">
        <w:rPr>
          <w:rFonts w:cs="Arial"/>
          <w:lang w:val="en-GB"/>
        </w:rPr>
        <w:t xml:space="preserve">the club </w:t>
      </w:r>
      <w:r w:rsidR="001F629D" w:rsidRPr="00C670D1">
        <w:rPr>
          <w:rFonts w:cs="Arial"/>
          <w:lang w:val="en-GB"/>
        </w:rPr>
        <w:t xml:space="preserve">pretty much the same for a </w:t>
      </w:r>
      <w:r w:rsidR="00F160B7" w:rsidRPr="00C670D1">
        <w:rPr>
          <w:rFonts w:cs="Arial"/>
          <w:lang w:val="en-GB"/>
        </w:rPr>
        <w:t xml:space="preserve">club </w:t>
      </w:r>
      <w:r w:rsidR="001F629D" w:rsidRPr="00C670D1">
        <w:rPr>
          <w:rFonts w:cs="Arial"/>
          <w:lang w:val="en-GB"/>
        </w:rPr>
        <w:t xml:space="preserve">glider to be sitting on the ground as it does to </w:t>
      </w:r>
      <w:r w:rsidR="00F160B7" w:rsidRPr="00C670D1">
        <w:rPr>
          <w:rFonts w:cs="Arial"/>
          <w:lang w:val="en-GB"/>
        </w:rPr>
        <w:t xml:space="preserve">have it flying about in the air. Even after you have gone solo and eventually bought a share in a privately owned glider, the club gliders </w:t>
      </w:r>
      <w:r w:rsidR="00A5773C">
        <w:rPr>
          <w:rFonts w:cs="Arial"/>
          <w:lang w:val="en-GB"/>
        </w:rPr>
        <w:t>will</w:t>
      </w:r>
      <w:r w:rsidR="00F160B7" w:rsidRPr="00C670D1">
        <w:rPr>
          <w:rFonts w:cs="Arial"/>
          <w:lang w:val="en-GB"/>
        </w:rPr>
        <w:t xml:space="preserve"> still</w:t>
      </w:r>
      <w:r w:rsidR="00A5773C">
        <w:rPr>
          <w:rFonts w:cs="Arial"/>
          <w:lang w:val="en-GB"/>
        </w:rPr>
        <w:t xml:space="preserve"> be</w:t>
      </w:r>
      <w:r w:rsidR="00F160B7" w:rsidRPr="00C670D1">
        <w:rPr>
          <w:rFonts w:cs="Arial"/>
          <w:lang w:val="en-GB"/>
        </w:rPr>
        <w:t xml:space="preserve"> yours to fly too.</w:t>
      </w:r>
      <w:r>
        <w:rPr>
          <w:rFonts w:cs="Arial"/>
          <w:lang w:val="en-GB"/>
        </w:rPr>
        <w:t xml:space="preserve"> </w:t>
      </w:r>
    </w:p>
    <w:p w14:paraId="6D46E9D8" w14:textId="77777777" w:rsidR="00EB07F8" w:rsidRPr="00EB07F8" w:rsidRDefault="00EB07F8" w:rsidP="00EB07F8">
      <w:pPr>
        <w:rPr>
          <w:rFonts w:cs="Arial"/>
          <w:lang w:val="en-GB"/>
        </w:rPr>
      </w:pPr>
    </w:p>
    <w:p w14:paraId="61C886B8" w14:textId="77777777" w:rsidR="0060686A" w:rsidRDefault="0060686A" w:rsidP="00C670D1">
      <w:pPr>
        <w:pStyle w:val="Heading3"/>
        <w:rPr>
          <w:rFonts w:ascii="Arial" w:eastAsia="Times New Roman" w:hAnsi="Arial" w:cs="Arial"/>
        </w:rPr>
      </w:pPr>
      <w:r>
        <w:rPr>
          <w:rFonts w:ascii="Arial" w:eastAsia="Times New Roman" w:hAnsi="Arial" w:cs="Arial"/>
        </w:rPr>
        <w:t>How is the club managed?</w:t>
      </w:r>
    </w:p>
    <w:p w14:paraId="7F284C4F" w14:textId="76B6DCA9" w:rsidR="00EB07F8" w:rsidRPr="00C670D1" w:rsidRDefault="0060686A" w:rsidP="001F5FF6">
      <w:r>
        <w:rPr>
          <w:lang w:val="en-GB"/>
        </w:rPr>
        <w:t>We have around x club members, and</w:t>
      </w:r>
      <w:r w:rsidR="001F5FF6">
        <w:rPr>
          <w:lang w:val="en-GB"/>
        </w:rPr>
        <w:t xml:space="preserve"> </w:t>
      </w:r>
      <w:r w:rsidR="001F5FF6" w:rsidRPr="001F5FF6">
        <w:rPr>
          <w:lang w:val="en-GB"/>
        </w:rPr>
        <w:t>it wouldn’t be practical for everyone to manage the club directly, so each year at the AGM we elect</w:t>
      </w:r>
      <w:r w:rsidR="001F5FF6">
        <w:rPr>
          <w:lang w:val="en-GB"/>
        </w:rPr>
        <w:t xml:space="preserve"> </w:t>
      </w:r>
      <w:r w:rsidR="00EB07F8" w:rsidRPr="00C670D1">
        <w:t xml:space="preserve">the </w:t>
      </w:r>
      <w:r w:rsidR="00EB07F8" w:rsidRPr="00A83876">
        <w:rPr>
          <w:highlight w:val="lightGray"/>
        </w:rPr>
        <w:t xml:space="preserve">Committee </w:t>
      </w:r>
      <w:r w:rsidR="00A83876" w:rsidRPr="00A83876">
        <w:rPr>
          <w:highlight w:val="lightGray"/>
        </w:rPr>
        <w:t>/</w:t>
      </w:r>
      <w:r w:rsidR="00EB07F8" w:rsidRPr="00A83876">
        <w:rPr>
          <w:highlight w:val="lightGray"/>
        </w:rPr>
        <w:t xml:space="preserve"> Board </w:t>
      </w:r>
      <w:r w:rsidR="00A83876" w:rsidRPr="00A83876">
        <w:rPr>
          <w:highlight w:val="lightGray"/>
        </w:rPr>
        <w:t>[amend as required]</w:t>
      </w:r>
      <w:r w:rsidR="00A83876">
        <w:t xml:space="preserve"> </w:t>
      </w:r>
      <w:r>
        <w:t xml:space="preserve">to manage the club </w:t>
      </w:r>
      <w:r w:rsidRPr="0060686A">
        <w:rPr>
          <w:i/>
          <w:iCs/>
        </w:rPr>
        <w:t>on our behalf.</w:t>
      </w:r>
      <w:r>
        <w:t xml:space="preserve"> </w:t>
      </w:r>
    </w:p>
    <w:p w14:paraId="7385A223" w14:textId="7C3B5B33" w:rsidR="00A83876" w:rsidRDefault="00EB07F8" w:rsidP="0060686A">
      <w:pPr>
        <w:rPr>
          <w:rFonts w:cs="Arial"/>
          <w:lang w:val="en-GB"/>
        </w:rPr>
      </w:pPr>
      <w:r w:rsidRPr="00EB07F8">
        <w:rPr>
          <w:rFonts w:cs="Arial"/>
          <w:lang w:val="en-GB"/>
        </w:rPr>
        <w:t>Their role is to make sure the club runs smoothly, safely, and fairly</w:t>
      </w:r>
      <w:r w:rsidR="0060686A">
        <w:rPr>
          <w:rFonts w:cs="Arial"/>
          <w:lang w:val="en-GB"/>
        </w:rPr>
        <w:t xml:space="preserve">. </w:t>
      </w:r>
      <w:r w:rsidR="00A83876">
        <w:rPr>
          <w:rFonts w:cs="Arial"/>
          <w:lang w:val="en-GB"/>
        </w:rPr>
        <w:t xml:space="preserve">They act according to the rules and powers they have, as set out in our club’s </w:t>
      </w:r>
      <w:r w:rsidR="00A83876" w:rsidRPr="00A83876">
        <w:rPr>
          <w:rFonts w:cs="Arial"/>
          <w:highlight w:val="lightGray"/>
          <w:lang w:val="en-GB"/>
        </w:rPr>
        <w:t>Articles of Association / Constitution [amend as required]</w:t>
      </w:r>
      <w:r w:rsidR="0060686A">
        <w:rPr>
          <w:rFonts w:cs="Arial"/>
          <w:lang w:val="en-GB"/>
        </w:rPr>
        <w:t xml:space="preserve">. </w:t>
      </w:r>
    </w:p>
    <w:p w14:paraId="4DAEB474" w14:textId="5F3B6AA3" w:rsidR="00EB07F8" w:rsidRPr="00EB07F8" w:rsidRDefault="0060686A" w:rsidP="0060686A">
      <w:pPr>
        <w:rPr>
          <w:rFonts w:cs="Arial"/>
          <w:lang w:val="en-GB"/>
        </w:rPr>
      </w:pPr>
      <w:r>
        <w:rPr>
          <w:rFonts w:cs="Arial"/>
          <w:lang w:val="en-GB"/>
        </w:rPr>
        <w:t xml:space="preserve">These are the </w:t>
      </w:r>
      <w:r w:rsidR="00A83876">
        <w:rPr>
          <w:rFonts w:cs="Arial"/>
          <w:lang w:val="en-GB"/>
        </w:rPr>
        <w:t>leadership roles at our club</w:t>
      </w:r>
      <w:r w:rsidR="00EB07F8" w:rsidRPr="00EB07F8">
        <w:rPr>
          <w:rFonts w:cs="Arial"/>
          <w:lang w:val="en-GB"/>
        </w:rPr>
        <w:t>:</w:t>
      </w:r>
    </w:p>
    <w:p w14:paraId="424D99FC" w14:textId="77777777" w:rsidR="00EB07F8" w:rsidRPr="00EB07F8" w:rsidRDefault="00EB07F8" w:rsidP="0060686A">
      <w:pPr>
        <w:numPr>
          <w:ilvl w:val="0"/>
          <w:numId w:val="5"/>
        </w:numPr>
        <w:rPr>
          <w:rFonts w:cs="Arial"/>
          <w:lang w:val="en-GB"/>
        </w:rPr>
      </w:pPr>
      <w:r w:rsidRPr="00EB07F8">
        <w:rPr>
          <w:rFonts w:cs="Arial"/>
          <w:lang w:val="en-GB"/>
        </w:rPr>
        <w:t>Chair: leadership and strategy</w:t>
      </w:r>
    </w:p>
    <w:p w14:paraId="36193C34" w14:textId="77777777" w:rsidR="00EB07F8" w:rsidRPr="00EB07F8" w:rsidRDefault="00EB07F8" w:rsidP="0060686A">
      <w:pPr>
        <w:numPr>
          <w:ilvl w:val="0"/>
          <w:numId w:val="5"/>
        </w:numPr>
        <w:rPr>
          <w:rFonts w:cs="Arial"/>
          <w:lang w:val="en-GB"/>
        </w:rPr>
      </w:pPr>
      <w:r w:rsidRPr="00EB07F8">
        <w:rPr>
          <w:rFonts w:cs="Arial"/>
          <w:lang w:val="en-GB"/>
        </w:rPr>
        <w:t>Treasurer: finances</w:t>
      </w:r>
    </w:p>
    <w:p w14:paraId="012760B3" w14:textId="77777777" w:rsidR="00EB07F8" w:rsidRPr="00EB07F8" w:rsidRDefault="00EB07F8" w:rsidP="0060686A">
      <w:pPr>
        <w:numPr>
          <w:ilvl w:val="0"/>
          <w:numId w:val="5"/>
        </w:numPr>
        <w:rPr>
          <w:rFonts w:cs="Arial"/>
          <w:lang w:val="en-GB"/>
        </w:rPr>
      </w:pPr>
      <w:r w:rsidRPr="00EB07F8">
        <w:rPr>
          <w:rFonts w:cs="Arial"/>
          <w:lang w:val="en-GB"/>
        </w:rPr>
        <w:t>Secretary: communication and records</w:t>
      </w:r>
    </w:p>
    <w:p w14:paraId="5EB56348" w14:textId="00FD47E9" w:rsidR="00EB07F8" w:rsidRPr="00EB07F8" w:rsidRDefault="00EB07F8" w:rsidP="0060686A">
      <w:pPr>
        <w:numPr>
          <w:ilvl w:val="0"/>
          <w:numId w:val="5"/>
        </w:numPr>
        <w:rPr>
          <w:rFonts w:cs="Arial"/>
          <w:lang w:val="en-GB"/>
        </w:rPr>
      </w:pPr>
      <w:r w:rsidRPr="00EB07F8">
        <w:rPr>
          <w:rFonts w:cs="Arial"/>
          <w:lang w:val="en-GB"/>
        </w:rPr>
        <w:t>C</w:t>
      </w:r>
      <w:r w:rsidR="008107D3">
        <w:rPr>
          <w:rFonts w:cs="Arial"/>
          <w:lang w:val="en-GB"/>
        </w:rPr>
        <w:t xml:space="preserve">hief </w:t>
      </w:r>
      <w:r w:rsidRPr="00EB07F8">
        <w:rPr>
          <w:rFonts w:cs="Arial"/>
          <w:lang w:val="en-GB"/>
        </w:rPr>
        <w:t>F</w:t>
      </w:r>
      <w:r w:rsidR="008107D3">
        <w:rPr>
          <w:rFonts w:cs="Arial"/>
          <w:lang w:val="en-GB"/>
        </w:rPr>
        <w:t xml:space="preserve">lying </w:t>
      </w:r>
      <w:r w:rsidRPr="00EB07F8">
        <w:rPr>
          <w:rFonts w:cs="Arial"/>
          <w:lang w:val="en-GB"/>
        </w:rPr>
        <w:t>I</w:t>
      </w:r>
      <w:r w:rsidR="008107D3">
        <w:rPr>
          <w:rFonts w:cs="Arial"/>
          <w:lang w:val="en-GB"/>
        </w:rPr>
        <w:t>nstructor (CFI)</w:t>
      </w:r>
      <w:r w:rsidRPr="00EB07F8">
        <w:rPr>
          <w:rFonts w:cs="Arial"/>
          <w:lang w:val="en-GB"/>
        </w:rPr>
        <w:t xml:space="preserve">: flying standards and </w:t>
      </w:r>
      <w:r w:rsidR="008107D3">
        <w:rPr>
          <w:rFonts w:cs="Arial"/>
          <w:lang w:val="en-GB"/>
        </w:rPr>
        <w:t>training</w:t>
      </w:r>
    </w:p>
    <w:p w14:paraId="6FAE9A18" w14:textId="30A17F14" w:rsidR="00EB07F8" w:rsidRDefault="00EB07F8" w:rsidP="0060686A">
      <w:pPr>
        <w:numPr>
          <w:ilvl w:val="0"/>
          <w:numId w:val="5"/>
        </w:numPr>
        <w:rPr>
          <w:rFonts w:cs="Arial"/>
          <w:lang w:val="en-GB"/>
        </w:rPr>
      </w:pPr>
      <w:r w:rsidRPr="00EB07F8">
        <w:rPr>
          <w:rFonts w:cs="Arial"/>
          <w:lang w:val="en-GB"/>
        </w:rPr>
        <w:t>Membership/</w:t>
      </w:r>
      <w:r w:rsidR="0060686A">
        <w:rPr>
          <w:rFonts w:cs="Arial"/>
          <w:lang w:val="en-GB"/>
        </w:rPr>
        <w:t>Volunteer coordinator/Child Protection officer/Technical Officer</w:t>
      </w:r>
      <w:r w:rsidRPr="00EB07F8">
        <w:rPr>
          <w:rFonts w:cs="Arial"/>
          <w:lang w:val="en-GB"/>
        </w:rPr>
        <w:t>/</w:t>
      </w:r>
      <w:r w:rsidR="0060686A">
        <w:rPr>
          <w:rFonts w:cs="Arial"/>
          <w:lang w:val="en-GB"/>
        </w:rPr>
        <w:t>JGC coordinator/</w:t>
      </w:r>
      <w:r w:rsidRPr="00EB07F8">
        <w:rPr>
          <w:rFonts w:cs="Arial"/>
          <w:lang w:val="en-GB"/>
        </w:rPr>
        <w:t>etc.</w:t>
      </w:r>
    </w:p>
    <w:p w14:paraId="07DEAF99" w14:textId="20C52781" w:rsidR="008107D3" w:rsidRPr="00EB07F8" w:rsidRDefault="008107D3" w:rsidP="0060686A">
      <w:pPr>
        <w:numPr>
          <w:ilvl w:val="0"/>
          <w:numId w:val="5"/>
        </w:numPr>
        <w:rPr>
          <w:rFonts w:cs="Arial"/>
          <w:lang w:val="en-GB"/>
        </w:rPr>
      </w:pPr>
      <w:r>
        <w:rPr>
          <w:rFonts w:cs="Arial"/>
          <w:lang w:val="en-GB"/>
        </w:rPr>
        <w:t>Include the generic email addresses with each role e.g. chair@, treasurer@ etc</w:t>
      </w:r>
    </w:p>
    <w:p w14:paraId="185A8754" w14:textId="38CDF395" w:rsidR="00EB07F8" w:rsidRDefault="00A83876" w:rsidP="00EB07F8">
      <w:pPr>
        <w:rPr>
          <w:rFonts w:cs="Arial"/>
          <w:lang w:val="en-GB"/>
        </w:rPr>
      </w:pPr>
      <w:r w:rsidRPr="00A83876">
        <w:rPr>
          <w:rFonts w:cs="Arial"/>
          <w:highlight w:val="lightGray"/>
          <w:lang w:val="en-GB"/>
        </w:rPr>
        <w:t>[</w:t>
      </w:r>
      <w:r w:rsidR="00EB07F8" w:rsidRPr="00A83876">
        <w:rPr>
          <w:rFonts w:cs="Arial"/>
          <w:highlight w:val="lightGray"/>
          <w:lang w:val="en-GB"/>
        </w:rPr>
        <w:t xml:space="preserve">Add </w:t>
      </w:r>
      <w:r>
        <w:rPr>
          <w:rFonts w:cs="Arial"/>
          <w:highlight w:val="lightGray"/>
          <w:lang w:val="en-GB"/>
        </w:rPr>
        <w:t xml:space="preserve">to and </w:t>
      </w:r>
      <w:r w:rsidR="00EB07F8" w:rsidRPr="00A83876">
        <w:rPr>
          <w:rFonts w:cs="Arial"/>
          <w:highlight w:val="lightGray"/>
          <w:lang w:val="en-GB"/>
        </w:rPr>
        <w:t xml:space="preserve">adjust to suit </w:t>
      </w:r>
      <w:r>
        <w:rPr>
          <w:rFonts w:cs="Arial"/>
          <w:highlight w:val="lightGray"/>
          <w:lang w:val="en-GB"/>
        </w:rPr>
        <w:t>your</w:t>
      </w:r>
      <w:r w:rsidR="00EB07F8" w:rsidRPr="00A83876">
        <w:rPr>
          <w:rFonts w:cs="Arial"/>
          <w:highlight w:val="lightGray"/>
          <w:lang w:val="en-GB"/>
        </w:rPr>
        <w:t xml:space="preserve"> club’s structure</w:t>
      </w:r>
      <w:r w:rsidR="0060686A">
        <w:rPr>
          <w:rFonts w:cs="Arial"/>
          <w:highlight w:val="lightGray"/>
          <w:lang w:val="en-GB"/>
        </w:rPr>
        <w:t>, and make sure the role holders are up to date, or include a web address / link to the latest information on your website</w:t>
      </w:r>
      <w:r w:rsidR="008107D3">
        <w:rPr>
          <w:rFonts w:cs="Arial"/>
          <w:highlight w:val="lightGray"/>
          <w:lang w:val="en-GB"/>
        </w:rPr>
        <w:t xml:space="preserve">, depending on whether keeping this document up to date is practical. It might be best to do something generic </w:t>
      </w:r>
      <w:proofErr w:type="gramStart"/>
      <w:r w:rsidR="008107D3">
        <w:rPr>
          <w:rFonts w:cs="Arial"/>
          <w:highlight w:val="lightGray"/>
          <w:lang w:val="en-GB"/>
        </w:rPr>
        <w:t>here, and</w:t>
      </w:r>
      <w:proofErr w:type="gramEnd"/>
      <w:r w:rsidR="008107D3">
        <w:rPr>
          <w:rFonts w:cs="Arial"/>
          <w:highlight w:val="lightGray"/>
          <w:lang w:val="en-GB"/>
        </w:rPr>
        <w:t xml:space="preserve"> keep the website current.</w:t>
      </w:r>
      <w:r w:rsidRPr="00A83876">
        <w:rPr>
          <w:rFonts w:cs="Arial"/>
          <w:highlight w:val="lightGray"/>
          <w:lang w:val="en-GB"/>
        </w:rPr>
        <w:t>]</w:t>
      </w:r>
    </w:p>
    <w:p w14:paraId="1F77E5A9" w14:textId="67DB7A2C" w:rsidR="008107D3" w:rsidRDefault="008107D3" w:rsidP="00EB07F8">
      <w:pPr>
        <w:rPr>
          <w:rFonts w:cs="Arial"/>
          <w:lang w:val="en-GB"/>
        </w:rPr>
      </w:pPr>
      <w:r>
        <w:rPr>
          <w:rFonts w:cs="Arial"/>
          <w:lang w:val="en-GB"/>
        </w:rPr>
        <w:t>For the current list and names, photos and bios check the website and board in the club house.</w:t>
      </w:r>
    </w:p>
    <w:p w14:paraId="323153FF" w14:textId="77777777" w:rsidR="00EB07F8" w:rsidRPr="00EB07F8" w:rsidRDefault="00EB07F8" w:rsidP="00EB07F8">
      <w:pPr>
        <w:rPr>
          <w:rFonts w:cs="Arial"/>
          <w:lang w:val="en-GB"/>
        </w:rPr>
      </w:pPr>
    </w:p>
    <w:p w14:paraId="640657B0" w14:textId="5983B80F" w:rsidR="00EB07F8" w:rsidRPr="00C670D1" w:rsidRDefault="00EB07F8" w:rsidP="00C670D1">
      <w:pPr>
        <w:pStyle w:val="Heading3"/>
        <w:rPr>
          <w:rFonts w:ascii="Arial" w:hAnsi="Arial" w:cs="Arial"/>
        </w:rPr>
      </w:pPr>
      <w:r w:rsidRPr="00C670D1">
        <w:rPr>
          <w:rFonts w:ascii="Arial" w:eastAsia="Times New Roman" w:hAnsi="Arial" w:cs="Arial"/>
        </w:rPr>
        <w:t>Decision-Making and Accountability</w:t>
      </w:r>
    </w:p>
    <w:p w14:paraId="05740844" w14:textId="77777777" w:rsidR="00495A44" w:rsidRDefault="00495A44" w:rsidP="00495A44">
      <w:pPr>
        <w:rPr>
          <w:rFonts w:cs="Arial"/>
          <w:lang w:val="en-GB"/>
        </w:rPr>
      </w:pPr>
      <w:r>
        <w:rPr>
          <w:rFonts w:cs="Arial"/>
          <w:lang w:val="en-GB"/>
        </w:rPr>
        <w:t>Decisions about flying operations are made by people in operational roles: CFI &amp; instructor team; technical officer and engineers; and the club safety officer.</w:t>
      </w:r>
    </w:p>
    <w:p w14:paraId="7EE4FA89" w14:textId="3B2D211C" w:rsidR="00255D5C" w:rsidRDefault="0090452E" w:rsidP="008107D3">
      <w:pPr>
        <w:rPr>
          <w:rFonts w:cs="Arial"/>
          <w:lang w:val="en-GB"/>
        </w:rPr>
      </w:pPr>
      <w:r>
        <w:rPr>
          <w:rFonts w:cs="Arial"/>
          <w:lang w:val="en-GB"/>
        </w:rPr>
        <w:t>Club management d</w:t>
      </w:r>
      <w:r w:rsidR="008107D3">
        <w:rPr>
          <w:rFonts w:cs="Arial"/>
          <w:lang w:val="en-GB"/>
        </w:rPr>
        <w:t>ecisions at our club are made in a range of ways, depending on the type of decision</w:t>
      </w:r>
      <w:r w:rsidR="00B3376C">
        <w:rPr>
          <w:rFonts w:cs="Arial"/>
          <w:lang w:val="en-GB"/>
        </w:rPr>
        <w:t>, such as:</w:t>
      </w:r>
      <w:r>
        <w:rPr>
          <w:rFonts w:cs="Arial"/>
          <w:lang w:val="en-GB"/>
        </w:rPr>
        <w:t xml:space="preserve"> </w:t>
      </w:r>
    </w:p>
    <w:p w14:paraId="4246A5D3" w14:textId="77777777" w:rsidR="00B3376C" w:rsidRDefault="00B3376C" w:rsidP="008107D3">
      <w:pPr>
        <w:rPr>
          <w:rFonts w:cs="Arial"/>
          <w:lang w:val="en-GB"/>
        </w:rPr>
      </w:pPr>
    </w:p>
    <w:tbl>
      <w:tblPr>
        <w:tblW w:w="9269" w:type="dxa"/>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3883"/>
        <w:gridCol w:w="5386"/>
      </w:tblGrid>
      <w:tr w:rsidR="00255D5C" w:rsidRPr="00255D5C" w14:paraId="67F4E7B3" w14:textId="77777777" w:rsidTr="00B3376C">
        <w:trPr>
          <w:tblHeader/>
          <w:tblCellSpacing w:w="15" w:type="dxa"/>
        </w:trPr>
        <w:tc>
          <w:tcPr>
            <w:tcW w:w="3838" w:type="dxa"/>
            <w:vAlign w:val="center"/>
            <w:hideMark/>
          </w:tcPr>
          <w:p w14:paraId="5E71E4D2" w14:textId="77777777" w:rsidR="00255D5C" w:rsidRPr="00255D5C" w:rsidRDefault="00255D5C" w:rsidP="00255D5C">
            <w:pPr>
              <w:rPr>
                <w:rFonts w:cs="Arial"/>
                <w:b/>
                <w:bCs/>
                <w:lang w:val="en-GB"/>
              </w:rPr>
            </w:pPr>
            <w:r w:rsidRPr="00255D5C">
              <w:rPr>
                <w:rFonts w:cs="Arial"/>
                <w:b/>
                <w:bCs/>
                <w:lang w:val="en-GB"/>
              </w:rPr>
              <w:lastRenderedPageBreak/>
              <w:t>Day-to-Day (Management)</w:t>
            </w:r>
          </w:p>
        </w:tc>
        <w:tc>
          <w:tcPr>
            <w:tcW w:w="5341" w:type="dxa"/>
            <w:vAlign w:val="center"/>
            <w:hideMark/>
          </w:tcPr>
          <w:p w14:paraId="52642BE6" w14:textId="77777777" w:rsidR="00255D5C" w:rsidRPr="00255D5C" w:rsidRDefault="00255D5C" w:rsidP="00255D5C">
            <w:pPr>
              <w:rPr>
                <w:rFonts w:cs="Arial"/>
                <w:b/>
                <w:bCs/>
                <w:lang w:val="en-GB"/>
              </w:rPr>
            </w:pPr>
            <w:r w:rsidRPr="00255D5C">
              <w:rPr>
                <w:rFonts w:cs="Arial"/>
                <w:b/>
                <w:bCs/>
                <w:lang w:val="en-GB"/>
              </w:rPr>
              <w:t>Strategic</w:t>
            </w:r>
          </w:p>
        </w:tc>
      </w:tr>
      <w:tr w:rsidR="00255D5C" w:rsidRPr="00255D5C" w14:paraId="1A6F7E0E" w14:textId="77777777" w:rsidTr="00B3376C">
        <w:trPr>
          <w:tblCellSpacing w:w="15" w:type="dxa"/>
        </w:trPr>
        <w:tc>
          <w:tcPr>
            <w:tcW w:w="3838" w:type="dxa"/>
            <w:vAlign w:val="center"/>
            <w:hideMark/>
          </w:tcPr>
          <w:p w14:paraId="3969B35E" w14:textId="77777777" w:rsidR="00255D5C" w:rsidRPr="00255D5C" w:rsidRDefault="00255D5C" w:rsidP="00255D5C">
            <w:pPr>
              <w:rPr>
                <w:rFonts w:cs="Arial"/>
                <w:lang w:val="en-GB"/>
              </w:rPr>
            </w:pPr>
            <w:r w:rsidRPr="00255D5C">
              <w:rPr>
                <w:rFonts w:cs="Arial"/>
                <w:lang w:val="en-GB"/>
              </w:rPr>
              <w:t>Approving a repair to a winch</w:t>
            </w:r>
          </w:p>
        </w:tc>
        <w:tc>
          <w:tcPr>
            <w:tcW w:w="5341" w:type="dxa"/>
            <w:vAlign w:val="center"/>
            <w:hideMark/>
          </w:tcPr>
          <w:p w14:paraId="2712E1DC" w14:textId="77777777" w:rsidR="00255D5C" w:rsidRPr="00255D5C" w:rsidRDefault="00255D5C" w:rsidP="00255D5C">
            <w:pPr>
              <w:rPr>
                <w:rFonts w:cs="Arial"/>
                <w:lang w:val="en-GB"/>
              </w:rPr>
            </w:pPr>
            <w:r w:rsidRPr="00255D5C">
              <w:rPr>
                <w:rFonts w:cs="Arial"/>
                <w:lang w:val="en-GB"/>
              </w:rPr>
              <w:t>Creating a long-term equipment maintenance plan</w:t>
            </w:r>
          </w:p>
        </w:tc>
      </w:tr>
      <w:tr w:rsidR="00255D5C" w:rsidRPr="00255D5C" w14:paraId="71228030" w14:textId="77777777" w:rsidTr="00B3376C">
        <w:trPr>
          <w:tblCellSpacing w:w="15" w:type="dxa"/>
        </w:trPr>
        <w:tc>
          <w:tcPr>
            <w:tcW w:w="3838" w:type="dxa"/>
            <w:vAlign w:val="center"/>
            <w:hideMark/>
          </w:tcPr>
          <w:p w14:paraId="42439D5A" w14:textId="77777777" w:rsidR="00255D5C" w:rsidRPr="00255D5C" w:rsidRDefault="00255D5C" w:rsidP="00255D5C">
            <w:pPr>
              <w:rPr>
                <w:rFonts w:cs="Arial"/>
                <w:lang w:val="en-GB"/>
              </w:rPr>
            </w:pPr>
            <w:r w:rsidRPr="00255D5C">
              <w:rPr>
                <w:rFonts w:cs="Arial"/>
                <w:lang w:val="en-GB"/>
              </w:rPr>
              <w:t>Scheduling duty rotas</w:t>
            </w:r>
          </w:p>
        </w:tc>
        <w:tc>
          <w:tcPr>
            <w:tcW w:w="5341" w:type="dxa"/>
            <w:vAlign w:val="center"/>
            <w:hideMark/>
          </w:tcPr>
          <w:p w14:paraId="36F85D5D" w14:textId="77777777" w:rsidR="00255D5C" w:rsidRPr="00255D5C" w:rsidRDefault="00255D5C" w:rsidP="00255D5C">
            <w:pPr>
              <w:rPr>
                <w:rFonts w:cs="Arial"/>
                <w:lang w:val="en-GB"/>
              </w:rPr>
            </w:pPr>
            <w:r w:rsidRPr="00255D5C">
              <w:rPr>
                <w:rFonts w:cs="Arial"/>
                <w:lang w:val="en-GB"/>
              </w:rPr>
              <w:t>Reviewing volunteer workload and support</w:t>
            </w:r>
          </w:p>
        </w:tc>
      </w:tr>
      <w:tr w:rsidR="00255D5C" w:rsidRPr="00255D5C" w14:paraId="3CF206D8" w14:textId="77777777" w:rsidTr="00B3376C">
        <w:trPr>
          <w:tblCellSpacing w:w="15" w:type="dxa"/>
        </w:trPr>
        <w:tc>
          <w:tcPr>
            <w:tcW w:w="3838" w:type="dxa"/>
            <w:vAlign w:val="center"/>
            <w:hideMark/>
          </w:tcPr>
          <w:p w14:paraId="539CB59C" w14:textId="77777777" w:rsidR="00255D5C" w:rsidRPr="00255D5C" w:rsidRDefault="00255D5C" w:rsidP="00255D5C">
            <w:pPr>
              <w:rPr>
                <w:rFonts w:cs="Arial"/>
                <w:lang w:val="en-GB"/>
              </w:rPr>
            </w:pPr>
            <w:r w:rsidRPr="00255D5C">
              <w:rPr>
                <w:rFonts w:cs="Arial"/>
                <w:lang w:val="en-GB"/>
              </w:rPr>
              <w:t>Ordering tea bags for the kitchen</w:t>
            </w:r>
          </w:p>
        </w:tc>
        <w:tc>
          <w:tcPr>
            <w:tcW w:w="5341" w:type="dxa"/>
            <w:vAlign w:val="center"/>
            <w:hideMark/>
          </w:tcPr>
          <w:p w14:paraId="3DF00B65" w14:textId="77777777" w:rsidR="00255D5C" w:rsidRPr="00255D5C" w:rsidRDefault="00255D5C" w:rsidP="00255D5C">
            <w:pPr>
              <w:rPr>
                <w:rFonts w:cs="Arial"/>
                <w:lang w:val="en-GB"/>
              </w:rPr>
            </w:pPr>
            <w:r w:rsidRPr="00255D5C">
              <w:rPr>
                <w:rFonts w:cs="Arial"/>
                <w:lang w:val="en-GB"/>
              </w:rPr>
              <w:t>Setting a 5-year facilities improvement plan</w:t>
            </w:r>
          </w:p>
        </w:tc>
      </w:tr>
      <w:tr w:rsidR="00255D5C" w:rsidRPr="00255D5C" w14:paraId="3684B3E0" w14:textId="77777777" w:rsidTr="00B3376C">
        <w:trPr>
          <w:tblCellSpacing w:w="15" w:type="dxa"/>
        </w:trPr>
        <w:tc>
          <w:tcPr>
            <w:tcW w:w="3838" w:type="dxa"/>
            <w:vAlign w:val="center"/>
            <w:hideMark/>
          </w:tcPr>
          <w:p w14:paraId="2BFD6E8D" w14:textId="77777777" w:rsidR="00255D5C" w:rsidRPr="00255D5C" w:rsidRDefault="00255D5C" w:rsidP="00255D5C">
            <w:pPr>
              <w:rPr>
                <w:rFonts w:cs="Arial"/>
                <w:lang w:val="en-GB"/>
              </w:rPr>
            </w:pPr>
            <w:r w:rsidRPr="00255D5C">
              <w:rPr>
                <w:rFonts w:cs="Arial"/>
                <w:lang w:val="en-GB"/>
              </w:rPr>
              <w:t>Responding to a member concern</w:t>
            </w:r>
          </w:p>
        </w:tc>
        <w:tc>
          <w:tcPr>
            <w:tcW w:w="5341" w:type="dxa"/>
            <w:vAlign w:val="center"/>
            <w:hideMark/>
          </w:tcPr>
          <w:p w14:paraId="3486E825" w14:textId="77777777" w:rsidR="00255D5C" w:rsidRPr="00255D5C" w:rsidRDefault="00255D5C" w:rsidP="00255D5C">
            <w:pPr>
              <w:rPr>
                <w:rFonts w:cs="Arial"/>
                <w:lang w:val="en-GB"/>
              </w:rPr>
            </w:pPr>
            <w:r w:rsidRPr="00255D5C">
              <w:rPr>
                <w:rFonts w:cs="Arial"/>
                <w:lang w:val="en-GB"/>
              </w:rPr>
              <w:t>Reviewing the club’s code of conduct or governance</w:t>
            </w:r>
          </w:p>
        </w:tc>
      </w:tr>
    </w:tbl>
    <w:p w14:paraId="2514F396" w14:textId="77777777" w:rsidR="00255D5C" w:rsidRDefault="00255D5C" w:rsidP="008107D3">
      <w:pPr>
        <w:rPr>
          <w:rFonts w:cs="Arial"/>
          <w:lang w:val="en-GB"/>
        </w:rPr>
      </w:pPr>
    </w:p>
    <w:p w14:paraId="7E8C6E80" w14:textId="7E91ACFC" w:rsidR="001F5FF6" w:rsidRDefault="0090452E" w:rsidP="008107D3">
      <w:pPr>
        <w:rPr>
          <w:rFonts w:cs="Arial"/>
          <w:lang w:val="en-GB"/>
        </w:rPr>
      </w:pPr>
      <w:r>
        <w:rPr>
          <w:rFonts w:cs="Arial"/>
          <w:lang w:val="en-GB"/>
        </w:rPr>
        <w:t>Most of the decisions, both day-to-day and strategic are made</w:t>
      </w:r>
      <w:r w:rsidR="00495A44">
        <w:rPr>
          <w:rFonts w:cs="Arial"/>
          <w:lang w:val="en-GB"/>
        </w:rPr>
        <w:t xml:space="preserve"> in the background by the</w:t>
      </w:r>
      <w:r>
        <w:rPr>
          <w:rFonts w:cs="Arial"/>
          <w:lang w:val="en-GB"/>
        </w:rPr>
        <w:t xml:space="preserve"> </w:t>
      </w:r>
      <w:r w:rsidRPr="0090452E">
        <w:rPr>
          <w:rFonts w:cs="Arial"/>
          <w:highlight w:val="lightGray"/>
          <w:lang w:val="en-GB"/>
        </w:rPr>
        <w:t>board/committee</w:t>
      </w:r>
      <w:r w:rsidR="00495A44">
        <w:rPr>
          <w:rFonts w:cs="Arial"/>
          <w:lang w:val="en-GB"/>
        </w:rPr>
        <w:t>, because that’s their role. They will publish what they are up to via the minutes of their meetings, club newsletters and the website.</w:t>
      </w:r>
      <w:r w:rsidR="00BD6524">
        <w:rPr>
          <w:rFonts w:cs="Arial"/>
          <w:lang w:val="en-GB"/>
        </w:rPr>
        <w:t xml:space="preserve"> </w:t>
      </w:r>
      <w:r w:rsidR="00BD6524" w:rsidRPr="00BD6524">
        <w:rPr>
          <w:rFonts w:cs="Arial"/>
          <w:highlight w:val="lightGray"/>
          <w:lang w:val="en-GB"/>
        </w:rPr>
        <w:t>[Minutes of meetings are available in the members’ area of the club website (amend as relevant)]</w:t>
      </w:r>
      <w:r w:rsidR="00495A44">
        <w:rPr>
          <w:rFonts w:cs="Arial"/>
          <w:lang w:val="en-GB"/>
        </w:rPr>
        <w:t xml:space="preserve"> </w:t>
      </w:r>
      <w:r w:rsidR="00B3376C">
        <w:rPr>
          <w:rFonts w:cs="Arial"/>
          <w:lang w:val="en-GB"/>
        </w:rPr>
        <w:t>Club members</w:t>
      </w:r>
      <w:r w:rsidR="00495A44">
        <w:rPr>
          <w:rFonts w:cs="Arial"/>
          <w:lang w:val="en-GB"/>
        </w:rPr>
        <w:t xml:space="preserve"> support the club leadership </w:t>
      </w:r>
      <w:r w:rsidR="001F5FF6" w:rsidRPr="001F5FF6">
        <w:rPr>
          <w:rFonts w:cs="Arial"/>
          <w:lang w:val="en-GB"/>
        </w:rPr>
        <w:t>by taking an interest in what they’re doing on our behalf, whil</w:t>
      </w:r>
      <w:r w:rsidR="001F5FF6">
        <w:rPr>
          <w:rFonts w:cs="Arial"/>
          <w:lang w:val="en-GB"/>
        </w:rPr>
        <w:t>st</w:t>
      </w:r>
      <w:r w:rsidR="001F5FF6" w:rsidRPr="001F5FF6">
        <w:rPr>
          <w:rFonts w:cs="Arial"/>
          <w:lang w:val="en-GB"/>
        </w:rPr>
        <w:t xml:space="preserve"> also trusting them to carry out their roles.</w:t>
      </w:r>
    </w:p>
    <w:p w14:paraId="0B0FE10F" w14:textId="1FF567A6" w:rsidR="00B3376C" w:rsidRDefault="00BD6524" w:rsidP="008107D3">
      <w:pPr>
        <w:rPr>
          <w:rFonts w:cs="Arial"/>
          <w:lang w:val="en-GB"/>
        </w:rPr>
      </w:pPr>
      <w:r>
        <w:rPr>
          <w:rFonts w:cs="Arial"/>
          <w:lang w:val="en-GB"/>
        </w:rPr>
        <w:t>Occasionally</w:t>
      </w:r>
      <w:r w:rsidR="00495A44">
        <w:rPr>
          <w:rFonts w:cs="Arial"/>
          <w:lang w:val="en-GB"/>
        </w:rPr>
        <w:t xml:space="preserve"> they can’t make the decision themselves and will need to refer to all members, particularly if they are considering a strategic decision. They might ask</w:t>
      </w:r>
      <w:r w:rsidR="00B3376C">
        <w:rPr>
          <w:rFonts w:cs="Arial"/>
          <w:lang w:val="en-GB"/>
        </w:rPr>
        <w:t xml:space="preserve"> for additional information by asking a question via email</w:t>
      </w:r>
      <w:r w:rsidR="00495A44">
        <w:rPr>
          <w:rFonts w:cs="Arial"/>
          <w:lang w:val="en-GB"/>
        </w:rPr>
        <w:t xml:space="preserve"> or circulat</w:t>
      </w:r>
      <w:r w:rsidR="00B3376C">
        <w:rPr>
          <w:rFonts w:cs="Arial"/>
          <w:lang w:val="en-GB"/>
        </w:rPr>
        <w:t>ing</w:t>
      </w:r>
      <w:r w:rsidR="00495A44">
        <w:rPr>
          <w:rFonts w:cs="Arial"/>
          <w:lang w:val="en-GB"/>
        </w:rPr>
        <w:t xml:space="preserve"> a survey. They might come and ask us in person. </w:t>
      </w:r>
    </w:p>
    <w:p w14:paraId="42E4EC21" w14:textId="30049CC3" w:rsidR="00495A44" w:rsidRDefault="00B3376C" w:rsidP="008107D3">
      <w:pPr>
        <w:rPr>
          <w:rFonts w:cs="Arial"/>
          <w:lang w:val="en-GB"/>
        </w:rPr>
      </w:pPr>
      <w:r>
        <w:rPr>
          <w:rFonts w:cs="Arial"/>
          <w:lang w:val="en-GB"/>
        </w:rPr>
        <w:t>From a governance point of view, t</w:t>
      </w:r>
      <w:r w:rsidR="00495A44">
        <w:rPr>
          <w:rFonts w:cs="Arial"/>
          <w:lang w:val="en-GB"/>
        </w:rPr>
        <w:t>hey may need the whole membership to come together to make the decision. In which case they will research the options, make some proposals and then call a</w:t>
      </w:r>
      <w:r w:rsidR="000E738F">
        <w:rPr>
          <w:rFonts w:cs="Arial"/>
          <w:lang w:val="en-GB"/>
        </w:rPr>
        <w:t>n extraordinary</w:t>
      </w:r>
      <w:r w:rsidR="00495A44">
        <w:rPr>
          <w:rFonts w:cs="Arial"/>
          <w:lang w:val="en-GB"/>
        </w:rPr>
        <w:t xml:space="preserve"> general meeting</w:t>
      </w:r>
      <w:r w:rsidR="000E738F">
        <w:rPr>
          <w:rFonts w:cs="Arial"/>
          <w:lang w:val="en-GB"/>
        </w:rPr>
        <w:t xml:space="preserve"> (EGM)</w:t>
      </w:r>
      <w:r w:rsidR="00495A44">
        <w:rPr>
          <w:rFonts w:cs="Arial"/>
          <w:lang w:val="en-GB"/>
        </w:rPr>
        <w:t xml:space="preserve">, so that </w:t>
      </w:r>
      <w:r w:rsidR="00D858A4">
        <w:rPr>
          <w:rFonts w:cs="Arial"/>
          <w:lang w:val="en-GB"/>
        </w:rPr>
        <w:t xml:space="preserve">we, </w:t>
      </w:r>
      <w:r w:rsidR="00495A44">
        <w:rPr>
          <w:rFonts w:cs="Arial"/>
          <w:lang w:val="en-GB"/>
        </w:rPr>
        <w:t xml:space="preserve">the members decide. </w:t>
      </w:r>
      <w:r w:rsidR="000E738F">
        <w:rPr>
          <w:rFonts w:cs="Arial"/>
          <w:lang w:val="en-GB"/>
        </w:rPr>
        <w:t>The meeting date is given in good time and papers are circulated, setting out the motions to be discussed</w:t>
      </w:r>
      <w:r>
        <w:rPr>
          <w:rFonts w:cs="Arial"/>
          <w:lang w:val="en-GB"/>
        </w:rPr>
        <w:t>, together with any supporting information</w:t>
      </w:r>
      <w:r w:rsidR="000E738F">
        <w:rPr>
          <w:rFonts w:cs="Arial"/>
          <w:lang w:val="en-GB"/>
        </w:rPr>
        <w:t xml:space="preserve">. </w:t>
      </w:r>
      <w:r w:rsidR="00495A44">
        <w:rPr>
          <w:rFonts w:cs="Arial"/>
          <w:lang w:val="en-GB"/>
        </w:rPr>
        <w:t xml:space="preserve">If you can’t make a </w:t>
      </w:r>
      <w:r>
        <w:rPr>
          <w:rFonts w:cs="Arial"/>
          <w:lang w:val="en-GB"/>
        </w:rPr>
        <w:t xml:space="preserve">general </w:t>
      </w:r>
      <w:r w:rsidR="00495A44">
        <w:rPr>
          <w:rFonts w:cs="Arial"/>
          <w:lang w:val="en-GB"/>
        </w:rPr>
        <w:t>meeting, there will be provisions for voting by proxy.</w:t>
      </w:r>
    </w:p>
    <w:p w14:paraId="25118D44" w14:textId="01D6A041" w:rsidR="000E738F" w:rsidRDefault="000E738F" w:rsidP="008107D3">
      <w:pPr>
        <w:rPr>
          <w:rFonts w:cs="Arial"/>
          <w:lang w:val="en-GB"/>
        </w:rPr>
      </w:pPr>
      <w:r>
        <w:rPr>
          <w:rFonts w:cs="Arial"/>
          <w:lang w:val="en-GB"/>
        </w:rPr>
        <w:t xml:space="preserve">If they don’t like what the </w:t>
      </w:r>
      <w:r w:rsidRPr="000E738F">
        <w:rPr>
          <w:rFonts w:cs="Arial"/>
          <w:highlight w:val="lightGray"/>
          <w:lang w:val="en-GB"/>
        </w:rPr>
        <w:t>board/committee</w:t>
      </w:r>
      <w:r>
        <w:rPr>
          <w:rFonts w:cs="Arial"/>
          <w:lang w:val="en-GB"/>
        </w:rPr>
        <w:t xml:space="preserve"> are up to, </w:t>
      </w:r>
      <w:r w:rsidR="00D858A4">
        <w:rPr>
          <w:rFonts w:cs="Arial"/>
          <w:lang w:val="en-GB"/>
        </w:rPr>
        <w:t xml:space="preserve">a group of </w:t>
      </w:r>
      <w:r>
        <w:rPr>
          <w:rFonts w:cs="Arial"/>
          <w:lang w:val="en-GB"/>
        </w:rPr>
        <w:t xml:space="preserve">members can call an EGM – the club’s governing document sets out how. </w:t>
      </w:r>
      <w:r w:rsidR="00D858A4">
        <w:rPr>
          <w:rFonts w:cs="Arial"/>
          <w:lang w:val="en-GB"/>
        </w:rPr>
        <w:t>Hopefully we won’t need to do this at our club, but the provision exists as a form of safeguard, should the board/committee not be running the club in our best interests.</w:t>
      </w:r>
    </w:p>
    <w:p w14:paraId="6239633B" w14:textId="77777777" w:rsidR="000E738F" w:rsidRDefault="000E738F" w:rsidP="008107D3">
      <w:pPr>
        <w:rPr>
          <w:rFonts w:cs="Arial"/>
          <w:lang w:val="en-GB"/>
        </w:rPr>
      </w:pPr>
      <w:r>
        <w:rPr>
          <w:rFonts w:cs="Arial"/>
          <w:lang w:val="en-GB"/>
        </w:rPr>
        <w:t>As a club member you can also propose a motion to be considered at a general meeting.</w:t>
      </w:r>
    </w:p>
    <w:p w14:paraId="0EA894CA" w14:textId="40DA30FE" w:rsidR="00EB07F8" w:rsidRDefault="000E738F" w:rsidP="000E738F">
      <w:pPr>
        <w:pStyle w:val="Heading4"/>
        <w:rPr>
          <w:lang w:val="en-GB"/>
        </w:rPr>
      </w:pPr>
      <w:r>
        <w:rPr>
          <w:lang w:val="en-GB"/>
        </w:rPr>
        <w:t xml:space="preserve">How you can </w:t>
      </w:r>
      <w:r w:rsidR="00EB07F8" w:rsidRPr="00EB07F8">
        <w:rPr>
          <w:lang w:val="en-GB"/>
        </w:rPr>
        <w:t>contribute ideas or raise concerns</w:t>
      </w:r>
    </w:p>
    <w:p w14:paraId="525052AE" w14:textId="0F0C158B" w:rsidR="000E738F" w:rsidRDefault="000E738F" w:rsidP="000E738F">
      <w:pPr>
        <w:rPr>
          <w:lang w:val="en-GB"/>
        </w:rPr>
      </w:pPr>
      <w:r>
        <w:rPr>
          <w:lang w:val="en-GB"/>
        </w:rPr>
        <w:t xml:space="preserve">You can contact the relevant club officer or write them an email. Most will prefer to be brought solutions rather than problems, but they are there to listen to both. </w:t>
      </w:r>
    </w:p>
    <w:p w14:paraId="46C2CED4" w14:textId="5583CCB1" w:rsidR="000E738F" w:rsidRDefault="000E738F" w:rsidP="000E738F">
      <w:pPr>
        <w:rPr>
          <w:lang w:val="en-GB"/>
        </w:rPr>
      </w:pPr>
      <w:r>
        <w:rPr>
          <w:lang w:val="en-GB"/>
        </w:rPr>
        <w:t>You can also</w:t>
      </w:r>
      <w:r w:rsidR="00B3376C">
        <w:rPr>
          <w:lang w:val="en-GB"/>
        </w:rPr>
        <w:t xml:space="preserve"> contribute ideas by</w:t>
      </w:r>
      <w:r>
        <w:rPr>
          <w:lang w:val="en-GB"/>
        </w:rPr>
        <w:t xml:space="preserve"> respond</w:t>
      </w:r>
      <w:r w:rsidR="00B3376C">
        <w:rPr>
          <w:lang w:val="en-GB"/>
        </w:rPr>
        <w:t>ing</w:t>
      </w:r>
      <w:r>
        <w:rPr>
          <w:lang w:val="en-GB"/>
        </w:rPr>
        <w:t xml:space="preserve"> to requests for information.</w:t>
      </w:r>
    </w:p>
    <w:p w14:paraId="7A8896C7" w14:textId="2B80806F" w:rsidR="00B3376C" w:rsidRDefault="00B3376C" w:rsidP="000E738F">
      <w:pPr>
        <w:rPr>
          <w:lang w:val="en-GB"/>
        </w:rPr>
      </w:pPr>
      <w:r>
        <w:rPr>
          <w:lang w:val="en-GB"/>
        </w:rPr>
        <w:t>These are volunteers putting in many hours behind the scenes on behalf of others; words of appreciation rarely go amiss.</w:t>
      </w:r>
    </w:p>
    <w:p w14:paraId="1EB21A1D" w14:textId="77777777" w:rsidR="00692175" w:rsidRPr="000E738F" w:rsidRDefault="00692175" w:rsidP="000E738F">
      <w:pPr>
        <w:rPr>
          <w:lang w:val="en-GB"/>
        </w:rPr>
      </w:pPr>
    </w:p>
    <w:p w14:paraId="5D485B7C" w14:textId="5F2F707D" w:rsidR="000E738F" w:rsidRDefault="000E738F" w:rsidP="000E738F">
      <w:pPr>
        <w:pStyle w:val="Heading4"/>
        <w:rPr>
          <w:lang w:val="en-GB"/>
        </w:rPr>
      </w:pPr>
      <w:r>
        <w:rPr>
          <w:lang w:val="en-GB"/>
        </w:rPr>
        <w:t>When not t</w:t>
      </w:r>
      <w:r w:rsidR="00B3376C">
        <w:rPr>
          <w:lang w:val="en-GB"/>
        </w:rPr>
        <w:t>o…</w:t>
      </w:r>
    </w:p>
    <w:p w14:paraId="75318935" w14:textId="77777777" w:rsidR="00692175" w:rsidRPr="00692175" w:rsidRDefault="00692175" w:rsidP="00692175">
      <w:pPr>
        <w:rPr>
          <w:lang w:val="en-GB"/>
        </w:rPr>
      </w:pPr>
    </w:p>
    <w:p w14:paraId="4E5CCB8C" w14:textId="1FD7BAA7" w:rsidR="000E738F" w:rsidRPr="00692175" w:rsidRDefault="000E738F" w:rsidP="00692175">
      <w:pPr>
        <w:pBdr>
          <w:top w:val="single" w:sz="4" w:space="1" w:color="auto"/>
          <w:left w:val="single" w:sz="4" w:space="4" w:color="auto"/>
          <w:bottom w:val="single" w:sz="4" w:space="1" w:color="auto"/>
          <w:right w:val="single" w:sz="4" w:space="4" w:color="auto"/>
        </w:pBdr>
        <w:jc w:val="center"/>
        <w:rPr>
          <w:b/>
          <w:bCs/>
          <w:lang w:val="en-GB"/>
        </w:rPr>
      </w:pPr>
      <w:r w:rsidRPr="00692175">
        <w:rPr>
          <w:b/>
          <w:bCs/>
          <w:lang w:val="en-GB"/>
        </w:rPr>
        <w:t>When the person you are talking to is rigging a glider or preparing to fly – cockpits should be committee-free</w:t>
      </w:r>
      <w:r w:rsidR="00BD6524" w:rsidRPr="00692175">
        <w:rPr>
          <w:b/>
          <w:bCs/>
          <w:lang w:val="en-GB"/>
        </w:rPr>
        <w:t xml:space="preserve"> and conversation-free</w:t>
      </w:r>
      <w:r w:rsidRPr="00692175">
        <w:rPr>
          <w:b/>
          <w:bCs/>
          <w:lang w:val="en-GB"/>
        </w:rPr>
        <w:t xml:space="preserve"> zones.</w:t>
      </w:r>
    </w:p>
    <w:p w14:paraId="166D7178" w14:textId="77777777" w:rsidR="00EB07F8" w:rsidRPr="00EB07F8" w:rsidRDefault="00EB07F8" w:rsidP="00EB07F8">
      <w:pPr>
        <w:rPr>
          <w:rFonts w:cs="Arial"/>
          <w:lang w:val="en-GB"/>
        </w:rPr>
      </w:pPr>
    </w:p>
    <w:p w14:paraId="7460BA9C" w14:textId="76652AED" w:rsidR="00EB07F8" w:rsidRPr="00C670D1" w:rsidRDefault="00EB07F8" w:rsidP="00C670D1">
      <w:pPr>
        <w:pStyle w:val="Heading3"/>
        <w:rPr>
          <w:rFonts w:ascii="Arial" w:hAnsi="Arial" w:cs="Arial"/>
        </w:rPr>
      </w:pPr>
      <w:r w:rsidRPr="00C670D1">
        <w:rPr>
          <w:rFonts w:ascii="Arial" w:eastAsia="Times New Roman" w:hAnsi="Arial" w:cs="Arial"/>
        </w:rPr>
        <w:lastRenderedPageBreak/>
        <w:t>Getting More Involved (If and When You Want To)</w:t>
      </w:r>
    </w:p>
    <w:p w14:paraId="693C1060" w14:textId="77777777" w:rsidR="0067700B" w:rsidRDefault="0067700B" w:rsidP="0067700B">
      <w:pPr>
        <w:rPr>
          <w:rFonts w:cs="Arial"/>
          <w:lang w:val="en-GB"/>
        </w:rPr>
      </w:pPr>
      <w:r w:rsidRPr="0067700B">
        <w:rPr>
          <w:rFonts w:cs="Arial"/>
          <w:lang w:val="en-GB"/>
        </w:rPr>
        <w:t xml:space="preserve">Nothing happens round here without people doing things, even if it looks like magic! Gliding is so much more than just the flying and there are many things to get involved with. You have probably already been helping to launch and retrieve gliders, and hopefully you will have been washing up your coffee mugs and teaspoons. Some tasks need skills and experience (which can be learned) and others really don’t. </w:t>
      </w:r>
    </w:p>
    <w:p w14:paraId="2EB583EA" w14:textId="520E9CC7" w:rsidR="0067700B" w:rsidRPr="0067700B" w:rsidRDefault="0067700B" w:rsidP="0067700B">
      <w:pPr>
        <w:rPr>
          <w:rFonts w:cs="Arial"/>
          <w:lang w:val="en-GB"/>
        </w:rPr>
      </w:pPr>
      <w:r>
        <w:rPr>
          <w:rFonts w:cs="Arial"/>
          <w:lang w:val="en-GB"/>
        </w:rPr>
        <w:t>Options for volunteering:</w:t>
      </w:r>
    </w:p>
    <w:p w14:paraId="3DE3D979" w14:textId="77777777" w:rsidR="00EB07F8" w:rsidRPr="00EB07F8" w:rsidRDefault="00EB07F8" w:rsidP="00EB07F8">
      <w:pPr>
        <w:numPr>
          <w:ilvl w:val="0"/>
          <w:numId w:val="7"/>
        </w:numPr>
        <w:rPr>
          <w:rFonts w:cs="Arial"/>
          <w:lang w:val="en-GB"/>
        </w:rPr>
      </w:pPr>
      <w:r w:rsidRPr="00EB07F8">
        <w:rPr>
          <w:rFonts w:cs="Arial"/>
          <w:lang w:val="en-GB"/>
        </w:rPr>
        <w:t>Joining subcommittees or project teams</w:t>
      </w:r>
    </w:p>
    <w:p w14:paraId="691AD8E3" w14:textId="35F02500" w:rsidR="00EB07F8" w:rsidRPr="00EB07F8" w:rsidRDefault="00EB07F8" w:rsidP="00EB07F8">
      <w:pPr>
        <w:numPr>
          <w:ilvl w:val="0"/>
          <w:numId w:val="7"/>
        </w:numPr>
        <w:rPr>
          <w:rFonts w:cs="Arial"/>
          <w:lang w:val="en-GB"/>
        </w:rPr>
      </w:pPr>
      <w:r w:rsidRPr="00EB07F8">
        <w:rPr>
          <w:rFonts w:cs="Arial"/>
          <w:lang w:val="en-GB"/>
        </w:rPr>
        <w:t xml:space="preserve">Volunteering </w:t>
      </w:r>
      <w:r w:rsidRPr="00C670D1">
        <w:rPr>
          <w:rFonts w:cs="Arial"/>
          <w:lang w:val="en-GB"/>
        </w:rPr>
        <w:t xml:space="preserve">and </w:t>
      </w:r>
      <w:proofErr w:type="gramStart"/>
      <w:r w:rsidRPr="00C670D1">
        <w:rPr>
          <w:rFonts w:cs="Arial"/>
          <w:lang w:val="en-GB"/>
        </w:rPr>
        <w:t>helping out</w:t>
      </w:r>
      <w:proofErr w:type="gramEnd"/>
      <w:r w:rsidRPr="00C670D1">
        <w:rPr>
          <w:rFonts w:cs="Arial"/>
          <w:lang w:val="en-GB"/>
        </w:rPr>
        <w:t xml:space="preserve"> </w:t>
      </w:r>
      <w:r w:rsidRPr="00EB07F8">
        <w:rPr>
          <w:rFonts w:cs="Arial"/>
          <w:lang w:val="en-GB"/>
        </w:rPr>
        <w:t>in informal ways first (e.g. events, working parties)</w:t>
      </w:r>
    </w:p>
    <w:p w14:paraId="45FF65D0" w14:textId="77777777" w:rsidR="00EB07F8" w:rsidRDefault="00EB07F8" w:rsidP="00EB07F8">
      <w:pPr>
        <w:numPr>
          <w:ilvl w:val="0"/>
          <w:numId w:val="7"/>
        </w:numPr>
        <w:rPr>
          <w:rFonts w:cs="Arial"/>
          <w:lang w:val="en-GB"/>
        </w:rPr>
      </w:pPr>
      <w:r w:rsidRPr="00EB07F8">
        <w:rPr>
          <w:rFonts w:cs="Arial"/>
          <w:lang w:val="en-GB"/>
        </w:rPr>
        <w:t>Standing for committee roles in the future</w:t>
      </w:r>
    </w:p>
    <w:p w14:paraId="6A5CFAE9" w14:textId="6C296554" w:rsidR="0067700B" w:rsidRDefault="0067700B" w:rsidP="00EB07F8">
      <w:pPr>
        <w:numPr>
          <w:ilvl w:val="0"/>
          <w:numId w:val="7"/>
        </w:numPr>
        <w:rPr>
          <w:rFonts w:cs="Arial"/>
          <w:lang w:val="en-GB"/>
        </w:rPr>
      </w:pPr>
      <w:r>
        <w:rPr>
          <w:rFonts w:cs="Arial"/>
          <w:lang w:val="en-GB"/>
        </w:rPr>
        <w:t>Training and qualifying as an instructor, official observer or aircraft engineer</w:t>
      </w:r>
    </w:p>
    <w:p w14:paraId="58CECC2A" w14:textId="05C26ED6" w:rsidR="00692175" w:rsidRPr="00692175" w:rsidRDefault="00692175" w:rsidP="00692175">
      <w:pPr>
        <w:pStyle w:val="ListParagraph"/>
        <w:numPr>
          <w:ilvl w:val="0"/>
          <w:numId w:val="7"/>
        </w:numPr>
        <w:rPr>
          <w:rFonts w:cs="Arial"/>
          <w:lang w:val="en-GB"/>
        </w:rPr>
      </w:pPr>
      <w:r w:rsidRPr="00692175">
        <w:rPr>
          <w:rFonts w:cs="Arial"/>
          <w:lang w:val="en-GB"/>
        </w:rPr>
        <w:t>General DIY jobs to maintain buildings and airfield</w:t>
      </w:r>
    </w:p>
    <w:p w14:paraId="390CAB77" w14:textId="3ED6E1E6" w:rsidR="00B232B9" w:rsidRDefault="00B232B9" w:rsidP="00282D82">
      <w:pPr>
        <w:rPr>
          <w:rFonts w:cs="Arial"/>
          <w:lang w:val="en-GB"/>
        </w:rPr>
      </w:pPr>
      <w:r>
        <w:rPr>
          <w:rFonts w:cs="Arial"/>
          <w:lang w:val="en-GB"/>
        </w:rPr>
        <w:t>Top tip for getting involved quickly – come gliding when the weather is</w:t>
      </w:r>
      <w:r w:rsidR="0067700B">
        <w:rPr>
          <w:rFonts w:cs="Arial"/>
          <w:lang w:val="en-GB"/>
        </w:rPr>
        <w:t>n’t good enough for flying</w:t>
      </w:r>
      <w:r>
        <w:rPr>
          <w:rFonts w:cs="Arial"/>
          <w:lang w:val="en-GB"/>
        </w:rPr>
        <w:t xml:space="preserve">, something will be going on. It might not be a fun </w:t>
      </w:r>
      <w:proofErr w:type="gramStart"/>
      <w:r>
        <w:rPr>
          <w:rFonts w:cs="Arial"/>
          <w:lang w:val="en-GB"/>
        </w:rPr>
        <w:t>activity in itself, but</w:t>
      </w:r>
      <w:proofErr w:type="gramEnd"/>
      <w:r>
        <w:rPr>
          <w:rFonts w:cs="Arial"/>
          <w:lang w:val="en-GB"/>
        </w:rPr>
        <w:t xml:space="preserve"> as with so many other things in gliding, the camaraderie is what makes it.</w:t>
      </w:r>
      <w:r w:rsidR="0067700B">
        <w:rPr>
          <w:rFonts w:cs="Arial"/>
          <w:lang w:val="en-GB"/>
        </w:rPr>
        <w:t xml:space="preserve"> </w:t>
      </w:r>
    </w:p>
    <w:p w14:paraId="53CBCF57" w14:textId="09F94ECA" w:rsidR="00D926E6" w:rsidRDefault="00D926E6" w:rsidP="00282D82">
      <w:pPr>
        <w:rPr>
          <w:rFonts w:cs="Arial"/>
          <w:lang w:val="en-GB"/>
        </w:rPr>
      </w:pPr>
      <w:r>
        <w:rPr>
          <w:rFonts w:cs="Arial"/>
          <w:lang w:val="en-GB"/>
        </w:rPr>
        <w:t xml:space="preserve">If you haven’t already done so, have a chat with the volunteer coordinator to discuss your skills and interests and to see if there are any specific projects you can get involved with. But don’t worry if learning to fly and </w:t>
      </w:r>
      <w:proofErr w:type="gramStart"/>
      <w:r>
        <w:rPr>
          <w:rFonts w:cs="Arial"/>
          <w:lang w:val="en-GB"/>
        </w:rPr>
        <w:t>helping out</w:t>
      </w:r>
      <w:proofErr w:type="gramEnd"/>
      <w:r>
        <w:rPr>
          <w:rFonts w:cs="Arial"/>
          <w:lang w:val="en-GB"/>
        </w:rPr>
        <w:t xml:space="preserve"> around the launchpoint is your limit for now – we all go through phases of life when we can do </w:t>
      </w:r>
      <w:proofErr w:type="gramStart"/>
      <w:r>
        <w:rPr>
          <w:rFonts w:cs="Arial"/>
          <w:lang w:val="en-GB"/>
        </w:rPr>
        <w:t>more or less and</w:t>
      </w:r>
      <w:proofErr w:type="gramEnd"/>
      <w:r>
        <w:rPr>
          <w:rFonts w:cs="Arial"/>
          <w:lang w:val="en-GB"/>
        </w:rPr>
        <w:t xml:space="preserve"> it all balances out over time. There is no hierarchy of contribution, doing what you can is the perfect amount.</w:t>
      </w:r>
    </w:p>
    <w:p w14:paraId="1F51D3DF" w14:textId="23EA7C67" w:rsidR="00BD6524" w:rsidRPr="00C670D1" w:rsidRDefault="00BD6524" w:rsidP="00282D82">
      <w:pPr>
        <w:rPr>
          <w:rFonts w:cs="Arial"/>
          <w:lang w:val="en-GB"/>
        </w:rPr>
      </w:pPr>
      <w:r w:rsidRPr="00BD6524">
        <w:rPr>
          <w:rFonts w:cs="Arial"/>
          <w:highlight w:val="lightGray"/>
          <w:lang w:val="en-GB"/>
        </w:rPr>
        <w:t xml:space="preserve">[See also the ‘Joining </w:t>
      </w:r>
      <w:proofErr w:type="gramStart"/>
      <w:r w:rsidRPr="00BD6524">
        <w:rPr>
          <w:rFonts w:cs="Arial"/>
          <w:highlight w:val="lightGray"/>
          <w:lang w:val="en-GB"/>
        </w:rPr>
        <w:t>In</w:t>
      </w:r>
      <w:proofErr w:type="gramEnd"/>
      <w:r w:rsidRPr="00BD6524">
        <w:rPr>
          <w:rFonts w:cs="Arial"/>
          <w:highlight w:val="lightGray"/>
          <w:lang w:val="en-GB"/>
        </w:rPr>
        <w:t xml:space="preserve"> and Support’ guide – amend as relevant for your club]</w:t>
      </w:r>
    </w:p>
    <w:p w14:paraId="3EA5E0E1" w14:textId="77777777" w:rsidR="00EB07F8" w:rsidRPr="00EB07F8" w:rsidRDefault="00EB07F8" w:rsidP="00EB07F8">
      <w:pPr>
        <w:rPr>
          <w:rFonts w:cs="Arial"/>
          <w:lang w:val="en-GB"/>
        </w:rPr>
      </w:pPr>
    </w:p>
    <w:p w14:paraId="71F1C53C" w14:textId="4B219079" w:rsidR="00EB07F8" w:rsidRPr="00C670D1" w:rsidRDefault="00EB07F8" w:rsidP="00C670D1">
      <w:pPr>
        <w:pStyle w:val="Heading3"/>
        <w:rPr>
          <w:rFonts w:ascii="Arial" w:hAnsi="Arial" w:cs="Arial"/>
        </w:rPr>
      </w:pPr>
      <w:r w:rsidRPr="00C670D1">
        <w:rPr>
          <w:rFonts w:ascii="Arial" w:eastAsia="Times New Roman" w:hAnsi="Arial" w:cs="Arial"/>
        </w:rPr>
        <w:t>How We Stay Transparent and Fair</w:t>
      </w:r>
    </w:p>
    <w:p w14:paraId="6328857B" w14:textId="4D052D1F" w:rsidR="00EB07F8" w:rsidRDefault="00830828" w:rsidP="00830828">
      <w:pPr>
        <w:rPr>
          <w:rFonts w:cs="Arial"/>
          <w:lang w:val="en-GB"/>
        </w:rPr>
      </w:pPr>
      <w:r>
        <w:rPr>
          <w:rFonts w:cs="Arial"/>
          <w:lang w:val="en-GB"/>
        </w:rPr>
        <w:t xml:space="preserve">The club is managed according to the </w:t>
      </w:r>
      <w:r w:rsidR="00EB07F8" w:rsidRPr="00EB07F8">
        <w:rPr>
          <w:rFonts w:cs="Arial"/>
          <w:lang w:val="en-GB"/>
        </w:rPr>
        <w:t>club</w:t>
      </w:r>
      <w:r>
        <w:rPr>
          <w:rFonts w:cs="Arial"/>
          <w:lang w:val="en-GB"/>
        </w:rPr>
        <w:t xml:space="preserve"> articles of association/</w:t>
      </w:r>
      <w:r w:rsidR="00EB07F8" w:rsidRPr="00EB07F8">
        <w:rPr>
          <w:rFonts w:cs="Arial"/>
          <w:lang w:val="en-GB"/>
        </w:rPr>
        <w:t xml:space="preserve"> constitution </w:t>
      </w:r>
      <w:r>
        <w:rPr>
          <w:rFonts w:cs="Arial"/>
          <w:lang w:val="en-GB"/>
        </w:rPr>
        <w:t>and</w:t>
      </w:r>
      <w:r w:rsidR="00EB07F8" w:rsidRPr="00EB07F8">
        <w:rPr>
          <w:rFonts w:cs="Arial"/>
          <w:lang w:val="en-GB"/>
        </w:rPr>
        <w:t xml:space="preserve"> rulebook</w:t>
      </w:r>
      <w:r>
        <w:rPr>
          <w:rFonts w:cs="Arial"/>
          <w:lang w:val="en-GB"/>
        </w:rPr>
        <w:t>.</w:t>
      </w:r>
      <w:r w:rsidR="00C048D4">
        <w:rPr>
          <w:rFonts w:cs="Arial"/>
          <w:lang w:val="en-GB"/>
        </w:rPr>
        <w:t xml:space="preserve"> </w:t>
      </w:r>
      <w:r w:rsidR="00C048D4" w:rsidRPr="00C048D4">
        <w:rPr>
          <w:rFonts w:cs="Arial"/>
          <w:highlight w:val="lightGray"/>
          <w:lang w:val="en-GB"/>
        </w:rPr>
        <w:t>Board/committee</w:t>
      </w:r>
      <w:r w:rsidR="00C048D4">
        <w:rPr>
          <w:rFonts w:cs="Arial"/>
          <w:lang w:val="en-GB"/>
        </w:rPr>
        <w:t xml:space="preserve"> decisions are communicated to the membership when the minutes are published.</w:t>
      </w:r>
    </w:p>
    <w:p w14:paraId="5E305C61" w14:textId="77777777" w:rsidR="00C048D4" w:rsidRDefault="00830828" w:rsidP="00830828">
      <w:pPr>
        <w:rPr>
          <w:rFonts w:cs="Arial"/>
          <w:lang w:val="en-GB"/>
        </w:rPr>
      </w:pPr>
      <w:r>
        <w:rPr>
          <w:rFonts w:cs="Arial"/>
          <w:lang w:val="en-GB"/>
        </w:rPr>
        <w:t xml:space="preserve">We also have local rules, </w:t>
      </w:r>
      <w:r w:rsidR="00D32481">
        <w:rPr>
          <w:rFonts w:cs="Arial"/>
          <w:lang w:val="en-GB"/>
        </w:rPr>
        <w:t xml:space="preserve">codes of conduct, </w:t>
      </w:r>
      <w:r>
        <w:rPr>
          <w:rFonts w:cs="Arial"/>
          <w:lang w:val="en-GB"/>
        </w:rPr>
        <w:t xml:space="preserve">policies and procedures. These include procedures for making complaints and appealing decisions made as part of complaints &amp; disciplinary processes. </w:t>
      </w:r>
    </w:p>
    <w:p w14:paraId="4A7538FD" w14:textId="01E22DC2" w:rsidR="00830828" w:rsidRDefault="00830828" w:rsidP="00830828">
      <w:pPr>
        <w:rPr>
          <w:rFonts w:cs="Arial"/>
          <w:lang w:val="en-GB"/>
        </w:rPr>
      </w:pPr>
      <w:r>
        <w:rPr>
          <w:rFonts w:cs="Arial"/>
          <w:lang w:val="en-GB"/>
        </w:rPr>
        <w:t xml:space="preserve">Hopefully we </w:t>
      </w:r>
      <w:r w:rsidR="00C048D4">
        <w:rPr>
          <w:rFonts w:cs="Arial"/>
          <w:lang w:val="en-GB"/>
        </w:rPr>
        <w:t>w</w:t>
      </w:r>
      <w:r>
        <w:rPr>
          <w:rFonts w:cs="Arial"/>
          <w:lang w:val="en-GB"/>
        </w:rPr>
        <w:t>on’t need to use them but together all the rules</w:t>
      </w:r>
      <w:r w:rsidR="00D32481">
        <w:rPr>
          <w:rFonts w:cs="Arial"/>
          <w:lang w:val="en-GB"/>
        </w:rPr>
        <w:t>,</w:t>
      </w:r>
      <w:r>
        <w:rPr>
          <w:rFonts w:cs="Arial"/>
          <w:lang w:val="en-GB"/>
        </w:rPr>
        <w:t xml:space="preserve"> policies &amp; procedures act as a framework to support our club culture</w:t>
      </w:r>
      <w:r w:rsidR="00C048D4">
        <w:rPr>
          <w:rFonts w:cs="Arial"/>
          <w:lang w:val="en-GB"/>
        </w:rPr>
        <w:t xml:space="preserve"> and ‘how we do things round here’</w:t>
      </w:r>
      <w:r>
        <w:rPr>
          <w:rFonts w:cs="Arial"/>
          <w:lang w:val="en-GB"/>
        </w:rPr>
        <w:t xml:space="preserve">. You can find </w:t>
      </w:r>
      <w:r w:rsidR="00D32481">
        <w:rPr>
          <w:rFonts w:cs="Arial"/>
          <w:lang w:val="en-GB"/>
        </w:rPr>
        <w:t xml:space="preserve">all the </w:t>
      </w:r>
      <w:r w:rsidR="00C048D4">
        <w:rPr>
          <w:rFonts w:cs="Arial"/>
          <w:lang w:val="en-GB"/>
        </w:rPr>
        <w:t xml:space="preserve">policy </w:t>
      </w:r>
      <w:r w:rsidR="00D32481">
        <w:rPr>
          <w:rFonts w:cs="Arial"/>
          <w:lang w:val="en-GB"/>
        </w:rPr>
        <w:t xml:space="preserve">documents </w:t>
      </w:r>
      <w:r>
        <w:rPr>
          <w:rFonts w:cs="Arial"/>
          <w:lang w:val="en-GB"/>
        </w:rPr>
        <w:t>on the club website</w:t>
      </w:r>
      <w:r w:rsidR="00C048D4">
        <w:rPr>
          <w:rFonts w:cs="Arial"/>
          <w:lang w:val="en-GB"/>
        </w:rPr>
        <w:t xml:space="preserve"> </w:t>
      </w:r>
      <w:r w:rsidR="00C048D4" w:rsidRPr="00C048D4">
        <w:rPr>
          <w:rFonts w:cs="Arial"/>
          <w:highlight w:val="lightGray"/>
          <w:lang w:val="en-GB"/>
        </w:rPr>
        <w:t>[insert link or web address]</w:t>
      </w:r>
      <w:r>
        <w:rPr>
          <w:rFonts w:cs="Arial"/>
          <w:lang w:val="en-GB"/>
        </w:rPr>
        <w:t>.</w:t>
      </w:r>
    </w:p>
    <w:p w14:paraId="5350A4A4" w14:textId="77777777" w:rsidR="00C048D4" w:rsidRPr="00EB07F8" w:rsidRDefault="00C048D4" w:rsidP="00830828">
      <w:pPr>
        <w:rPr>
          <w:rFonts w:cs="Arial"/>
          <w:lang w:val="en-GB"/>
        </w:rPr>
      </w:pPr>
    </w:p>
    <w:p w14:paraId="28DD69E9" w14:textId="77777777" w:rsidR="007C0802" w:rsidRDefault="00EB07F8" w:rsidP="007C0802">
      <w:pPr>
        <w:pStyle w:val="Heading4"/>
        <w:rPr>
          <w:lang w:val="en-GB"/>
        </w:rPr>
      </w:pPr>
      <w:r w:rsidRPr="00EB07F8">
        <w:rPr>
          <w:lang w:val="en-GB"/>
        </w:rPr>
        <w:t>The</w:t>
      </w:r>
      <w:r w:rsidR="007C0802">
        <w:rPr>
          <w:lang w:val="en-GB"/>
        </w:rPr>
        <w:t xml:space="preserve"> British Gliding Association (BGA)</w:t>
      </w:r>
    </w:p>
    <w:p w14:paraId="5576719F" w14:textId="1FA51AC3" w:rsidR="00830828" w:rsidRDefault="007C0802" w:rsidP="007C0802">
      <w:pPr>
        <w:rPr>
          <w:rFonts w:cs="Arial"/>
          <w:lang w:val="en-GB"/>
        </w:rPr>
      </w:pPr>
      <w:r>
        <w:rPr>
          <w:rFonts w:cs="Arial"/>
          <w:lang w:val="en-GB"/>
        </w:rPr>
        <w:t xml:space="preserve">You are a member of our club, and our club is a member of the BGA, the sport’s national governing body. </w:t>
      </w:r>
    </w:p>
    <w:p w14:paraId="0742823E" w14:textId="77777777" w:rsidR="0067700B" w:rsidRDefault="0067700B" w:rsidP="0067700B">
      <w:pPr>
        <w:rPr>
          <w:rFonts w:cs="Arial"/>
          <w:lang w:val="en-GB"/>
        </w:rPr>
      </w:pPr>
      <w:r>
        <w:rPr>
          <w:rFonts w:cs="Arial"/>
          <w:lang w:val="en-GB"/>
        </w:rPr>
        <w:t xml:space="preserve">The way that gliding is structured, each member club is a separate legal entity. There are some aspects of gliding (mainly to do with airworthiness and training) where the BGA tells us the standards, but in other respects the BGA cannot get involved with the internal management of a club. </w:t>
      </w:r>
    </w:p>
    <w:p w14:paraId="69DC61CB" w14:textId="551AFC00" w:rsidR="0067700B" w:rsidRDefault="0067700B" w:rsidP="0067700B">
      <w:pPr>
        <w:rPr>
          <w:rFonts w:cs="Arial"/>
          <w:lang w:val="en-GB"/>
        </w:rPr>
      </w:pPr>
      <w:r>
        <w:rPr>
          <w:rFonts w:cs="Arial"/>
          <w:lang w:val="en-GB"/>
        </w:rPr>
        <w:lastRenderedPageBreak/>
        <w:t>We make good use of resources and guidance that the BGA provides. They support us in many ways, including via the work of their various sub-committees which specialise in the various aspects of gliding.</w:t>
      </w:r>
    </w:p>
    <w:p w14:paraId="6DD13319" w14:textId="77777777" w:rsidR="0067700B" w:rsidRDefault="00830828" w:rsidP="007C0802">
      <w:pPr>
        <w:rPr>
          <w:rFonts w:cs="Arial"/>
          <w:lang w:val="en-GB"/>
        </w:rPr>
      </w:pPr>
      <w:r>
        <w:rPr>
          <w:rFonts w:cs="Arial"/>
          <w:lang w:val="en-GB"/>
        </w:rPr>
        <w:t>The</w:t>
      </w:r>
      <w:r w:rsidR="0067700B">
        <w:rPr>
          <w:rFonts w:cs="Arial"/>
          <w:lang w:val="en-GB"/>
        </w:rPr>
        <w:t xml:space="preserve"> BGA</w:t>
      </w:r>
      <w:r>
        <w:rPr>
          <w:rFonts w:cs="Arial"/>
          <w:lang w:val="en-GB"/>
        </w:rPr>
        <w:t xml:space="preserve"> also process</w:t>
      </w:r>
      <w:r w:rsidR="0067700B">
        <w:rPr>
          <w:rFonts w:cs="Arial"/>
          <w:lang w:val="en-GB"/>
        </w:rPr>
        <w:t>es</w:t>
      </w:r>
      <w:r>
        <w:rPr>
          <w:rFonts w:cs="Arial"/>
          <w:lang w:val="en-GB"/>
        </w:rPr>
        <w:t xml:space="preserve"> badge claims</w:t>
      </w:r>
      <w:r w:rsidR="00C048D4">
        <w:rPr>
          <w:rFonts w:cs="Arial"/>
          <w:lang w:val="en-GB"/>
        </w:rPr>
        <w:t>,</w:t>
      </w:r>
      <w:r>
        <w:rPr>
          <w:rFonts w:cs="Arial"/>
          <w:lang w:val="en-GB"/>
        </w:rPr>
        <w:t xml:space="preserve"> pilot licences</w:t>
      </w:r>
      <w:r w:rsidR="00C048D4">
        <w:rPr>
          <w:rFonts w:cs="Arial"/>
          <w:lang w:val="en-GB"/>
        </w:rPr>
        <w:t xml:space="preserve"> and glider ownership paperwork</w:t>
      </w:r>
      <w:r>
        <w:rPr>
          <w:rFonts w:cs="Arial"/>
          <w:lang w:val="en-GB"/>
        </w:rPr>
        <w:t xml:space="preserve">, so in due course you will be </w:t>
      </w:r>
      <w:proofErr w:type="gramStart"/>
      <w:r>
        <w:rPr>
          <w:rFonts w:cs="Arial"/>
          <w:lang w:val="en-GB"/>
        </w:rPr>
        <w:t>making contact with</w:t>
      </w:r>
      <w:proofErr w:type="gramEnd"/>
      <w:r>
        <w:rPr>
          <w:rFonts w:cs="Arial"/>
          <w:lang w:val="en-GB"/>
        </w:rPr>
        <w:t xml:space="preserve"> the</w:t>
      </w:r>
      <w:r w:rsidR="00C048D4">
        <w:rPr>
          <w:rFonts w:cs="Arial"/>
          <w:lang w:val="en-GB"/>
        </w:rPr>
        <w:t>ir office in Leicester</w:t>
      </w:r>
      <w:r>
        <w:rPr>
          <w:rFonts w:cs="Arial"/>
          <w:lang w:val="en-GB"/>
        </w:rPr>
        <w:t>.</w:t>
      </w:r>
      <w:r w:rsidR="0067700B">
        <w:rPr>
          <w:rFonts w:cs="Arial"/>
          <w:lang w:val="en-GB"/>
        </w:rPr>
        <w:t xml:space="preserve"> </w:t>
      </w:r>
    </w:p>
    <w:p w14:paraId="403896CF" w14:textId="36BF8EAC" w:rsidR="00830828" w:rsidRDefault="0067700B" w:rsidP="007C0802">
      <w:pPr>
        <w:rPr>
          <w:rFonts w:cs="Arial"/>
          <w:lang w:val="en-GB"/>
        </w:rPr>
      </w:pPr>
      <w:r>
        <w:rPr>
          <w:rFonts w:cs="Arial"/>
          <w:lang w:val="en-GB"/>
        </w:rPr>
        <w:t>The BGA publishes ‘Sailplane &amp; Gliding’, a bi-monthly magazine.</w:t>
      </w:r>
      <w:r w:rsidR="00830828">
        <w:rPr>
          <w:rFonts w:cs="Arial"/>
          <w:lang w:val="en-GB"/>
        </w:rPr>
        <w:t xml:space="preserve"> </w:t>
      </w:r>
    </w:p>
    <w:p w14:paraId="1E514BC3" w14:textId="435EE32E" w:rsidR="00EB07F8" w:rsidRPr="00C670D1" w:rsidRDefault="00830828" w:rsidP="007C0802">
      <w:pPr>
        <w:rPr>
          <w:rFonts w:cs="Arial"/>
          <w:lang w:val="en-GB"/>
        </w:rPr>
      </w:pPr>
      <w:r>
        <w:rPr>
          <w:rFonts w:cs="Arial"/>
          <w:lang w:val="en-GB"/>
        </w:rPr>
        <w:t xml:space="preserve">The BGA sporting conference with talks, exhibitors and many other glider pilots takes place </w:t>
      </w:r>
      <w:r w:rsidR="0067700B">
        <w:rPr>
          <w:rFonts w:cs="Arial"/>
          <w:lang w:val="en-GB"/>
        </w:rPr>
        <w:t xml:space="preserve">in February </w:t>
      </w:r>
      <w:r>
        <w:rPr>
          <w:rFonts w:cs="Arial"/>
          <w:lang w:val="en-GB"/>
        </w:rPr>
        <w:t xml:space="preserve">each year and is well worth attending. </w:t>
      </w:r>
    </w:p>
    <w:p w14:paraId="294DA22A" w14:textId="5F920D1B" w:rsidR="00EB07F8" w:rsidRPr="00EB07F8" w:rsidRDefault="00BD6524" w:rsidP="00EB07F8">
      <w:pPr>
        <w:rPr>
          <w:rFonts w:cs="Arial"/>
          <w:lang w:val="en-GB"/>
        </w:rPr>
      </w:pPr>
      <w:r w:rsidRPr="00BD6524">
        <w:rPr>
          <w:rFonts w:cs="Arial"/>
          <w:highlight w:val="lightGray"/>
          <w:lang w:val="en-GB"/>
        </w:rPr>
        <w:t xml:space="preserve">[See also the BGA Guide: </w:t>
      </w:r>
      <w:r>
        <w:rPr>
          <w:rFonts w:cs="Arial"/>
          <w:highlight w:val="lightGray"/>
          <w:lang w:val="en-GB"/>
        </w:rPr>
        <w:t>‘</w:t>
      </w:r>
      <w:r w:rsidRPr="00BD6524">
        <w:rPr>
          <w:rFonts w:cs="Arial"/>
          <w:highlight w:val="lightGray"/>
          <w:lang w:val="en-GB"/>
        </w:rPr>
        <w:t>About the British Gliding Association’ – include if relevant]</w:t>
      </w:r>
    </w:p>
    <w:p w14:paraId="2FD43CDA" w14:textId="654AB12A" w:rsidR="00EB07F8" w:rsidRPr="00C670D1" w:rsidRDefault="00EB07F8" w:rsidP="00C670D1">
      <w:pPr>
        <w:pStyle w:val="Heading3"/>
        <w:rPr>
          <w:rFonts w:ascii="Arial" w:hAnsi="Arial" w:cs="Arial"/>
        </w:rPr>
      </w:pPr>
      <w:r w:rsidRPr="00C670D1">
        <w:rPr>
          <w:rFonts w:ascii="Arial" w:eastAsia="Times New Roman" w:hAnsi="Arial" w:cs="Arial"/>
        </w:rPr>
        <w:t>Where to Go with Questions</w:t>
      </w:r>
    </w:p>
    <w:p w14:paraId="2EF4B383" w14:textId="2889EDBE" w:rsidR="00EC35A5" w:rsidRPr="00EB07F8" w:rsidRDefault="00EC35A5" w:rsidP="00EC35A5">
      <w:pPr>
        <w:rPr>
          <w:rFonts w:cs="Arial"/>
          <w:lang w:val="en-GB"/>
        </w:rPr>
      </w:pPr>
      <w:r w:rsidRPr="00EB07F8">
        <w:rPr>
          <w:rFonts w:cs="Arial"/>
          <w:lang w:val="en-GB"/>
        </w:rPr>
        <w:t>It’s OK not to know how everything works</w:t>
      </w:r>
      <w:r w:rsidRPr="00C670D1">
        <w:rPr>
          <w:rFonts w:cs="Arial"/>
          <w:lang w:val="en-GB"/>
        </w:rPr>
        <w:t xml:space="preserve"> </w:t>
      </w:r>
      <w:r>
        <w:rPr>
          <w:rFonts w:cs="Arial"/>
          <w:lang w:val="en-GB"/>
        </w:rPr>
        <w:t>–</w:t>
      </w:r>
      <w:r w:rsidRPr="00C670D1">
        <w:rPr>
          <w:rFonts w:cs="Arial"/>
          <w:lang w:val="en-GB"/>
        </w:rPr>
        <w:t xml:space="preserve"> </w:t>
      </w:r>
      <w:r w:rsidRPr="00EB07F8">
        <w:rPr>
          <w:rFonts w:cs="Arial"/>
          <w:lang w:val="en-GB"/>
        </w:rPr>
        <w:t>we’re all learning as we go!</w:t>
      </w:r>
      <w:r>
        <w:rPr>
          <w:rFonts w:cs="Arial"/>
          <w:lang w:val="en-GB"/>
        </w:rPr>
        <w:t xml:space="preserve"> Please ask questions as and when you need to. Here’s a rough guide about who to contact about what:</w:t>
      </w:r>
    </w:p>
    <w:p w14:paraId="1E48DB4B" w14:textId="1D63446D" w:rsidR="00EC35A5" w:rsidRDefault="00EC35A5" w:rsidP="00EB07F8">
      <w:pPr>
        <w:rPr>
          <w:rFonts w:cs="Arial"/>
          <w:lang w:val="en-GB"/>
        </w:rPr>
      </w:pPr>
      <w:r w:rsidRPr="00EC35A5">
        <w:rPr>
          <w:rFonts w:cs="Arial"/>
          <w:highlight w:val="lightGray"/>
          <w:lang w:val="en-GB"/>
        </w:rPr>
        <w:t>Make a relevant list</w:t>
      </w:r>
      <w:r>
        <w:rPr>
          <w:rFonts w:cs="Arial"/>
          <w:highlight w:val="lightGray"/>
          <w:lang w:val="en-GB"/>
        </w:rPr>
        <w:t xml:space="preserve"> here,</w:t>
      </w:r>
      <w:r w:rsidRPr="00EC35A5">
        <w:rPr>
          <w:rFonts w:cs="Arial"/>
          <w:highlight w:val="lightGray"/>
          <w:lang w:val="en-GB"/>
        </w:rPr>
        <w:t xml:space="preserve"> for instance:</w:t>
      </w:r>
    </w:p>
    <w:p w14:paraId="34DB8C2D" w14:textId="77777777" w:rsidR="00EC35A5" w:rsidRPr="00C670D1" w:rsidRDefault="00EC35A5" w:rsidP="00EB07F8">
      <w:pPr>
        <w:rPr>
          <w:rFonts w:cs="Arial"/>
          <w:lang w:val="en-GB"/>
        </w:rPr>
      </w:pPr>
      <w:r>
        <w:rPr>
          <w:rFonts w:cs="Arial"/>
          <w:lang w:val="en-GB"/>
        </w:rPr>
        <w:t xml:space="preserve"> </w:t>
      </w:r>
    </w:p>
    <w:tbl>
      <w:tblPr>
        <w:tblW w:w="955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49"/>
        <w:gridCol w:w="3715"/>
        <w:gridCol w:w="3589"/>
      </w:tblGrid>
      <w:tr w:rsidR="00EC35A5" w:rsidRPr="00EC35A5" w14:paraId="3BDDD7F3" w14:textId="77777777" w:rsidTr="00EC35A5">
        <w:trPr>
          <w:tblHeader/>
          <w:tblCellSpacing w:w="15" w:type="dxa"/>
        </w:trPr>
        <w:tc>
          <w:tcPr>
            <w:tcW w:w="0" w:type="auto"/>
            <w:shd w:val="clear" w:color="auto" w:fill="BFBFBF" w:themeFill="background1" w:themeFillShade="BF"/>
            <w:vAlign w:val="center"/>
            <w:hideMark/>
          </w:tcPr>
          <w:p w14:paraId="659D595C" w14:textId="77777777" w:rsidR="00EC35A5" w:rsidRPr="00EC35A5" w:rsidRDefault="00EC35A5" w:rsidP="00EC35A5">
            <w:pPr>
              <w:rPr>
                <w:rFonts w:cs="Arial"/>
                <w:b/>
                <w:bCs/>
                <w:lang w:val="en-GB"/>
              </w:rPr>
            </w:pPr>
            <w:r w:rsidRPr="00EC35A5">
              <w:rPr>
                <w:rFonts w:cs="Arial"/>
                <w:b/>
                <w:bCs/>
                <w:lang w:val="en-GB"/>
              </w:rPr>
              <w:t>Topic or Question</w:t>
            </w:r>
          </w:p>
        </w:tc>
        <w:tc>
          <w:tcPr>
            <w:tcW w:w="3685" w:type="dxa"/>
            <w:shd w:val="clear" w:color="auto" w:fill="BFBFBF" w:themeFill="background1" w:themeFillShade="BF"/>
            <w:vAlign w:val="center"/>
            <w:hideMark/>
          </w:tcPr>
          <w:p w14:paraId="607A1568" w14:textId="77777777" w:rsidR="00EC35A5" w:rsidRPr="00EC35A5" w:rsidRDefault="00EC35A5" w:rsidP="00EC35A5">
            <w:pPr>
              <w:rPr>
                <w:rFonts w:cs="Arial"/>
                <w:b/>
                <w:bCs/>
                <w:lang w:val="en-GB"/>
              </w:rPr>
            </w:pPr>
            <w:r w:rsidRPr="00EC35A5">
              <w:rPr>
                <w:rFonts w:cs="Arial"/>
                <w:b/>
                <w:bCs/>
                <w:lang w:val="en-GB"/>
              </w:rPr>
              <w:t>Who to Ask</w:t>
            </w:r>
          </w:p>
        </w:tc>
        <w:tc>
          <w:tcPr>
            <w:tcW w:w="3544" w:type="dxa"/>
            <w:shd w:val="clear" w:color="auto" w:fill="BFBFBF" w:themeFill="background1" w:themeFillShade="BF"/>
            <w:vAlign w:val="center"/>
            <w:hideMark/>
          </w:tcPr>
          <w:p w14:paraId="469421B4" w14:textId="77777777" w:rsidR="00EC35A5" w:rsidRPr="00EC35A5" w:rsidRDefault="00EC35A5" w:rsidP="00EC35A5">
            <w:pPr>
              <w:rPr>
                <w:rFonts w:cs="Arial"/>
                <w:b/>
                <w:bCs/>
                <w:lang w:val="en-GB"/>
              </w:rPr>
            </w:pPr>
            <w:r w:rsidRPr="00EC35A5">
              <w:rPr>
                <w:rFonts w:cs="Arial"/>
                <w:b/>
                <w:bCs/>
                <w:lang w:val="en-GB"/>
              </w:rPr>
              <w:t>Notes</w:t>
            </w:r>
          </w:p>
        </w:tc>
      </w:tr>
      <w:tr w:rsidR="00EC35A5" w:rsidRPr="00EC35A5" w14:paraId="16C9B2F3" w14:textId="77777777" w:rsidTr="00EC35A5">
        <w:trPr>
          <w:tblCellSpacing w:w="15" w:type="dxa"/>
        </w:trPr>
        <w:tc>
          <w:tcPr>
            <w:tcW w:w="0" w:type="auto"/>
            <w:vAlign w:val="center"/>
            <w:hideMark/>
          </w:tcPr>
          <w:p w14:paraId="48B24BC9" w14:textId="77777777" w:rsidR="00EC35A5" w:rsidRPr="00EC35A5" w:rsidRDefault="00EC35A5" w:rsidP="00EC35A5">
            <w:pPr>
              <w:rPr>
                <w:rFonts w:cs="Arial"/>
                <w:lang w:val="en-GB"/>
              </w:rPr>
            </w:pPr>
            <w:r w:rsidRPr="00EC35A5">
              <w:rPr>
                <w:rFonts w:cs="Arial"/>
                <w:lang w:val="en-GB"/>
              </w:rPr>
              <w:t>How the club is run / governance</w:t>
            </w:r>
          </w:p>
        </w:tc>
        <w:tc>
          <w:tcPr>
            <w:tcW w:w="3685" w:type="dxa"/>
            <w:vAlign w:val="center"/>
            <w:hideMark/>
          </w:tcPr>
          <w:p w14:paraId="7B1234EF" w14:textId="77777777" w:rsidR="00EC35A5" w:rsidRPr="00EC35A5" w:rsidRDefault="00EC35A5" w:rsidP="00EC35A5">
            <w:pPr>
              <w:rPr>
                <w:rFonts w:cs="Arial"/>
                <w:lang w:val="en-GB"/>
              </w:rPr>
            </w:pPr>
            <w:r w:rsidRPr="00EC35A5">
              <w:rPr>
                <w:rFonts w:cs="Arial"/>
                <w:b/>
                <w:bCs/>
                <w:lang w:val="en-GB"/>
              </w:rPr>
              <w:t>Club Secretary</w:t>
            </w:r>
            <w:r w:rsidRPr="00EC35A5">
              <w:rPr>
                <w:rFonts w:cs="Arial"/>
                <w:lang w:val="en-GB"/>
              </w:rPr>
              <w:t xml:space="preserve"> or </w:t>
            </w:r>
            <w:r w:rsidRPr="00EC35A5">
              <w:rPr>
                <w:rFonts w:cs="Arial"/>
                <w:b/>
                <w:bCs/>
                <w:lang w:val="en-GB"/>
              </w:rPr>
              <w:t>Chair</w:t>
            </w:r>
          </w:p>
        </w:tc>
        <w:tc>
          <w:tcPr>
            <w:tcW w:w="3544" w:type="dxa"/>
            <w:vAlign w:val="center"/>
            <w:hideMark/>
          </w:tcPr>
          <w:p w14:paraId="0485A9A4" w14:textId="77777777" w:rsidR="00EC35A5" w:rsidRPr="00EC35A5" w:rsidRDefault="00EC35A5" w:rsidP="00EC35A5">
            <w:pPr>
              <w:rPr>
                <w:rFonts w:cs="Arial"/>
                <w:lang w:val="en-GB"/>
              </w:rPr>
            </w:pPr>
            <w:r w:rsidRPr="00EC35A5">
              <w:rPr>
                <w:rFonts w:cs="Arial"/>
                <w:lang w:val="en-GB"/>
              </w:rPr>
              <w:t>Questions about rules, AGMs, or committee processes</w:t>
            </w:r>
          </w:p>
        </w:tc>
      </w:tr>
      <w:tr w:rsidR="00EC35A5" w:rsidRPr="00EC35A5" w14:paraId="19C0CE14" w14:textId="77777777" w:rsidTr="00EC35A5">
        <w:trPr>
          <w:tblCellSpacing w:w="15" w:type="dxa"/>
        </w:trPr>
        <w:tc>
          <w:tcPr>
            <w:tcW w:w="0" w:type="auto"/>
            <w:vAlign w:val="center"/>
            <w:hideMark/>
          </w:tcPr>
          <w:p w14:paraId="52E2DADC" w14:textId="77777777" w:rsidR="00EC35A5" w:rsidRPr="00EC35A5" w:rsidRDefault="00EC35A5" w:rsidP="00EC35A5">
            <w:pPr>
              <w:rPr>
                <w:rFonts w:cs="Arial"/>
                <w:lang w:val="en-GB"/>
              </w:rPr>
            </w:pPr>
            <w:r w:rsidRPr="00EC35A5">
              <w:rPr>
                <w:rFonts w:cs="Arial"/>
                <w:lang w:val="en-GB"/>
              </w:rPr>
              <w:t>Membership enquiries</w:t>
            </w:r>
          </w:p>
        </w:tc>
        <w:tc>
          <w:tcPr>
            <w:tcW w:w="3685" w:type="dxa"/>
            <w:vAlign w:val="center"/>
            <w:hideMark/>
          </w:tcPr>
          <w:p w14:paraId="63F307CE" w14:textId="77777777" w:rsidR="00EC35A5" w:rsidRPr="00EC35A5" w:rsidRDefault="00EC35A5" w:rsidP="00EC35A5">
            <w:pPr>
              <w:rPr>
                <w:rFonts w:cs="Arial"/>
                <w:lang w:val="en-GB"/>
              </w:rPr>
            </w:pPr>
            <w:r w:rsidRPr="00EC35A5">
              <w:rPr>
                <w:rFonts w:cs="Arial"/>
                <w:b/>
                <w:bCs/>
                <w:lang w:val="en-GB"/>
              </w:rPr>
              <w:t>Membership Secretary</w:t>
            </w:r>
          </w:p>
        </w:tc>
        <w:tc>
          <w:tcPr>
            <w:tcW w:w="3544" w:type="dxa"/>
            <w:vAlign w:val="center"/>
            <w:hideMark/>
          </w:tcPr>
          <w:p w14:paraId="7D7F5A86" w14:textId="77777777" w:rsidR="00EC35A5" w:rsidRPr="00EC35A5" w:rsidRDefault="00EC35A5" w:rsidP="00EC35A5">
            <w:pPr>
              <w:rPr>
                <w:rFonts w:cs="Arial"/>
                <w:lang w:val="en-GB"/>
              </w:rPr>
            </w:pPr>
            <w:r w:rsidRPr="00EC35A5">
              <w:rPr>
                <w:rFonts w:cs="Arial"/>
                <w:lang w:val="en-GB"/>
              </w:rPr>
              <w:t>Joining, fees, membership types</w:t>
            </w:r>
          </w:p>
        </w:tc>
      </w:tr>
      <w:tr w:rsidR="00EC35A5" w:rsidRPr="00EC35A5" w14:paraId="3398AED5" w14:textId="77777777" w:rsidTr="00EC35A5">
        <w:trPr>
          <w:tblCellSpacing w:w="15" w:type="dxa"/>
        </w:trPr>
        <w:tc>
          <w:tcPr>
            <w:tcW w:w="0" w:type="auto"/>
            <w:vAlign w:val="center"/>
            <w:hideMark/>
          </w:tcPr>
          <w:p w14:paraId="14AE9170" w14:textId="77777777" w:rsidR="00EC35A5" w:rsidRPr="00EC35A5" w:rsidRDefault="00EC35A5" w:rsidP="00EC35A5">
            <w:pPr>
              <w:rPr>
                <w:rFonts w:cs="Arial"/>
                <w:lang w:val="en-GB"/>
              </w:rPr>
            </w:pPr>
            <w:r w:rsidRPr="00EC35A5">
              <w:rPr>
                <w:rFonts w:cs="Arial"/>
                <w:lang w:val="en-GB"/>
              </w:rPr>
              <w:t>Learning to fly / training pathway</w:t>
            </w:r>
          </w:p>
        </w:tc>
        <w:tc>
          <w:tcPr>
            <w:tcW w:w="3685" w:type="dxa"/>
            <w:vAlign w:val="center"/>
            <w:hideMark/>
          </w:tcPr>
          <w:p w14:paraId="080E23B2" w14:textId="77777777" w:rsidR="00EC35A5" w:rsidRPr="00EC35A5" w:rsidRDefault="00EC35A5" w:rsidP="00EC35A5">
            <w:pPr>
              <w:rPr>
                <w:rFonts w:cs="Arial"/>
                <w:lang w:val="en-GB"/>
              </w:rPr>
            </w:pPr>
            <w:r w:rsidRPr="00EC35A5">
              <w:rPr>
                <w:rFonts w:cs="Arial"/>
                <w:b/>
                <w:bCs/>
                <w:lang w:val="en-GB"/>
              </w:rPr>
              <w:t>Chief Flying Instructor (CFI)</w:t>
            </w:r>
          </w:p>
        </w:tc>
        <w:tc>
          <w:tcPr>
            <w:tcW w:w="3544" w:type="dxa"/>
            <w:vAlign w:val="center"/>
            <w:hideMark/>
          </w:tcPr>
          <w:p w14:paraId="217C2B5F" w14:textId="77777777" w:rsidR="00EC35A5" w:rsidRPr="00EC35A5" w:rsidRDefault="00EC35A5" w:rsidP="00EC35A5">
            <w:pPr>
              <w:rPr>
                <w:rFonts w:cs="Arial"/>
                <w:lang w:val="en-GB"/>
              </w:rPr>
            </w:pPr>
            <w:r w:rsidRPr="00EC35A5">
              <w:rPr>
                <w:rFonts w:cs="Arial"/>
                <w:lang w:val="en-GB"/>
              </w:rPr>
              <w:t>Or ask any instructor—they’ll point you in the right direction</w:t>
            </w:r>
          </w:p>
        </w:tc>
      </w:tr>
      <w:tr w:rsidR="00EC35A5" w:rsidRPr="00EC35A5" w14:paraId="388E6213" w14:textId="77777777" w:rsidTr="00EC35A5">
        <w:trPr>
          <w:tblCellSpacing w:w="15" w:type="dxa"/>
        </w:trPr>
        <w:tc>
          <w:tcPr>
            <w:tcW w:w="0" w:type="auto"/>
            <w:vAlign w:val="center"/>
            <w:hideMark/>
          </w:tcPr>
          <w:p w14:paraId="0377FA9F" w14:textId="77777777" w:rsidR="00EC35A5" w:rsidRPr="00EC35A5" w:rsidRDefault="00EC35A5" w:rsidP="00EC35A5">
            <w:pPr>
              <w:rPr>
                <w:rFonts w:cs="Arial"/>
                <w:lang w:val="en-GB"/>
              </w:rPr>
            </w:pPr>
            <w:r w:rsidRPr="00EC35A5">
              <w:rPr>
                <w:rFonts w:cs="Arial"/>
                <w:lang w:val="en-GB"/>
              </w:rPr>
              <w:t>Bookings or duty rota</w:t>
            </w:r>
          </w:p>
        </w:tc>
        <w:tc>
          <w:tcPr>
            <w:tcW w:w="3685" w:type="dxa"/>
            <w:vAlign w:val="center"/>
            <w:hideMark/>
          </w:tcPr>
          <w:p w14:paraId="2CD6660D" w14:textId="77777777" w:rsidR="00EC35A5" w:rsidRPr="00EC35A5" w:rsidRDefault="00EC35A5" w:rsidP="00EC35A5">
            <w:pPr>
              <w:rPr>
                <w:rFonts w:cs="Arial"/>
                <w:lang w:val="en-GB"/>
              </w:rPr>
            </w:pPr>
            <w:r w:rsidRPr="00EC35A5">
              <w:rPr>
                <w:rFonts w:cs="Arial"/>
                <w:b/>
                <w:bCs/>
                <w:lang w:val="en-GB"/>
              </w:rPr>
              <w:t>Duty Organiser</w:t>
            </w:r>
            <w:r w:rsidRPr="00EC35A5">
              <w:rPr>
                <w:rFonts w:cs="Arial"/>
                <w:lang w:val="en-GB"/>
              </w:rPr>
              <w:t xml:space="preserve"> or </w:t>
            </w:r>
            <w:r w:rsidRPr="00EC35A5">
              <w:rPr>
                <w:rFonts w:cs="Arial"/>
                <w:b/>
                <w:bCs/>
                <w:lang w:val="en-GB"/>
              </w:rPr>
              <w:t>Launch Point Coordinator</w:t>
            </w:r>
          </w:p>
        </w:tc>
        <w:tc>
          <w:tcPr>
            <w:tcW w:w="3544" w:type="dxa"/>
            <w:vAlign w:val="center"/>
            <w:hideMark/>
          </w:tcPr>
          <w:p w14:paraId="3815D4B8" w14:textId="77777777" w:rsidR="00EC35A5" w:rsidRPr="00EC35A5" w:rsidRDefault="00EC35A5" w:rsidP="00EC35A5">
            <w:pPr>
              <w:rPr>
                <w:rFonts w:cs="Arial"/>
                <w:lang w:val="en-GB"/>
              </w:rPr>
            </w:pPr>
            <w:r w:rsidRPr="00EC35A5">
              <w:rPr>
                <w:rFonts w:cs="Arial"/>
                <w:lang w:val="en-GB"/>
              </w:rPr>
              <w:t>May vary by club—ask someone on site if unsure</w:t>
            </w:r>
          </w:p>
        </w:tc>
      </w:tr>
      <w:tr w:rsidR="00EC35A5" w:rsidRPr="00EC35A5" w14:paraId="64D0A99D" w14:textId="77777777" w:rsidTr="00EC35A5">
        <w:trPr>
          <w:tblCellSpacing w:w="15" w:type="dxa"/>
        </w:trPr>
        <w:tc>
          <w:tcPr>
            <w:tcW w:w="0" w:type="auto"/>
            <w:vAlign w:val="center"/>
            <w:hideMark/>
          </w:tcPr>
          <w:p w14:paraId="49553477" w14:textId="77777777" w:rsidR="00EC35A5" w:rsidRPr="00EC35A5" w:rsidRDefault="00EC35A5" w:rsidP="00EC35A5">
            <w:pPr>
              <w:rPr>
                <w:rFonts w:cs="Arial"/>
                <w:lang w:val="en-GB"/>
              </w:rPr>
            </w:pPr>
            <w:r w:rsidRPr="00EC35A5">
              <w:rPr>
                <w:rFonts w:cs="Arial"/>
                <w:lang w:val="en-GB"/>
              </w:rPr>
              <w:t>Safety concerns</w:t>
            </w:r>
          </w:p>
        </w:tc>
        <w:tc>
          <w:tcPr>
            <w:tcW w:w="3685" w:type="dxa"/>
            <w:vAlign w:val="center"/>
            <w:hideMark/>
          </w:tcPr>
          <w:p w14:paraId="64CA9098" w14:textId="77777777" w:rsidR="00EC35A5" w:rsidRPr="00EC35A5" w:rsidRDefault="00EC35A5" w:rsidP="00EC35A5">
            <w:pPr>
              <w:rPr>
                <w:rFonts w:cs="Arial"/>
                <w:lang w:val="en-GB"/>
              </w:rPr>
            </w:pPr>
            <w:r w:rsidRPr="00EC35A5">
              <w:rPr>
                <w:rFonts w:cs="Arial"/>
                <w:b/>
                <w:bCs/>
                <w:lang w:val="en-GB"/>
              </w:rPr>
              <w:t>Safety Officer</w:t>
            </w:r>
            <w:r w:rsidRPr="00EC35A5">
              <w:rPr>
                <w:rFonts w:cs="Arial"/>
                <w:lang w:val="en-GB"/>
              </w:rPr>
              <w:t xml:space="preserve"> or </w:t>
            </w:r>
            <w:r w:rsidRPr="00EC35A5">
              <w:rPr>
                <w:rFonts w:cs="Arial"/>
                <w:b/>
                <w:bCs/>
                <w:lang w:val="en-GB"/>
              </w:rPr>
              <w:t>CFI</w:t>
            </w:r>
          </w:p>
        </w:tc>
        <w:tc>
          <w:tcPr>
            <w:tcW w:w="3544" w:type="dxa"/>
            <w:vAlign w:val="center"/>
            <w:hideMark/>
          </w:tcPr>
          <w:p w14:paraId="4A1A0F7A" w14:textId="77777777" w:rsidR="00EC35A5" w:rsidRPr="00EC35A5" w:rsidRDefault="00EC35A5" w:rsidP="00EC35A5">
            <w:pPr>
              <w:rPr>
                <w:rFonts w:cs="Arial"/>
                <w:lang w:val="en-GB"/>
              </w:rPr>
            </w:pPr>
            <w:r w:rsidRPr="00EC35A5">
              <w:rPr>
                <w:rFonts w:cs="Arial"/>
                <w:lang w:val="en-GB"/>
              </w:rPr>
              <w:t>Can also be raised in confidence if needed</w:t>
            </w:r>
          </w:p>
        </w:tc>
      </w:tr>
      <w:tr w:rsidR="00A86B7E" w:rsidRPr="00EC35A5" w14:paraId="6BD4C6BF" w14:textId="77777777" w:rsidTr="00EC35A5">
        <w:trPr>
          <w:tblCellSpacing w:w="15" w:type="dxa"/>
        </w:trPr>
        <w:tc>
          <w:tcPr>
            <w:tcW w:w="0" w:type="auto"/>
            <w:vAlign w:val="center"/>
          </w:tcPr>
          <w:p w14:paraId="3B236E1C" w14:textId="776F9057" w:rsidR="00A86B7E" w:rsidRPr="00EC35A5" w:rsidRDefault="00A86B7E" w:rsidP="00EC35A5">
            <w:pPr>
              <w:rPr>
                <w:rFonts w:cs="Arial"/>
                <w:lang w:val="en-GB"/>
              </w:rPr>
            </w:pPr>
            <w:r>
              <w:rPr>
                <w:rFonts w:cs="Arial"/>
                <w:lang w:val="en-GB"/>
              </w:rPr>
              <w:t>Child Safety</w:t>
            </w:r>
          </w:p>
        </w:tc>
        <w:tc>
          <w:tcPr>
            <w:tcW w:w="3685" w:type="dxa"/>
            <w:vAlign w:val="center"/>
          </w:tcPr>
          <w:p w14:paraId="594409E1" w14:textId="53B8D7CC" w:rsidR="00A86B7E" w:rsidRPr="00EC35A5" w:rsidRDefault="00A86B7E" w:rsidP="00EC35A5">
            <w:pPr>
              <w:rPr>
                <w:rFonts w:cs="Arial"/>
                <w:b/>
                <w:bCs/>
                <w:lang w:val="en-GB"/>
              </w:rPr>
            </w:pPr>
            <w:r>
              <w:rPr>
                <w:rFonts w:cs="Arial"/>
                <w:b/>
                <w:bCs/>
                <w:lang w:val="en-GB"/>
              </w:rPr>
              <w:t xml:space="preserve">Child Protection Officer </w:t>
            </w:r>
            <w:r w:rsidRPr="00A86B7E">
              <w:rPr>
                <w:rFonts w:cs="Arial"/>
                <w:lang w:val="en-GB"/>
              </w:rPr>
              <w:t>or</w:t>
            </w:r>
            <w:r>
              <w:rPr>
                <w:rFonts w:cs="Arial"/>
                <w:b/>
                <w:bCs/>
                <w:lang w:val="en-GB"/>
              </w:rPr>
              <w:t xml:space="preserve"> Deputy</w:t>
            </w:r>
          </w:p>
        </w:tc>
        <w:tc>
          <w:tcPr>
            <w:tcW w:w="3544" w:type="dxa"/>
            <w:vAlign w:val="center"/>
          </w:tcPr>
          <w:p w14:paraId="223BD12F" w14:textId="11C95352" w:rsidR="00A86B7E" w:rsidRPr="00EC35A5" w:rsidRDefault="00A86B7E" w:rsidP="00EC35A5">
            <w:pPr>
              <w:rPr>
                <w:rFonts w:cs="Arial"/>
                <w:lang w:val="en-GB"/>
              </w:rPr>
            </w:pPr>
            <w:r>
              <w:rPr>
                <w:rFonts w:cs="Arial"/>
                <w:lang w:val="en-GB"/>
              </w:rPr>
              <w:t>We have a club policy and follow the BGA CP Policy &amp; Procedures</w:t>
            </w:r>
          </w:p>
        </w:tc>
      </w:tr>
      <w:tr w:rsidR="00EC35A5" w:rsidRPr="00EC35A5" w14:paraId="7DC73FE7" w14:textId="77777777" w:rsidTr="00EC35A5">
        <w:trPr>
          <w:tblCellSpacing w:w="15" w:type="dxa"/>
        </w:trPr>
        <w:tc>
          <w:tcPr>
            <w:tcW w:w="0" w:type="auto"/>
            <w:vAlign w:val="center"/>
            <w:hideMark/>
          </w:tcPr>
          <w:p w14:paraId="3407D443" w14:textId="77777777" w:rsidR="00EC35A5" w:rsidRPr="00EC35A5" w:rsidRDefault="00EC35A5" w:rsidP="00EC35A5">
            <w:pPr>
              <w:rPr>
                <w:rFonts w:cs="Arial"/>
                <w:lang w:val="en-GB"/>
              </w:rPr>
            </w:pPr>
            <w:r w:rsidRPr="00EC35A5">
              <w:rPr>
                <w:rFonts w:cs="Arial"/>
                <w:lang w:val="en-GB"/>
              </w:rPr>
              <w:t>Want to get involved / volunteer</w:t>
            </w:r>
          </w:p>
        </w:tc>
        <w:tc>
          <w:tcPr>
            <w:tcW w:w="3685" w:type="dxa"/>
            <w:vAlign w:val="center"/>
            <w:hideMark/>
          </w:tcPr>
          <w:p w14:paraId="2B66DB38" w14:textId="77777777" w:rsidR="00EC35A5" w:rsidRPr="00EC35A5" w:rsidRDefault="00EC35A5" w:rsidP="00EC35A5">
            <w:pPr>
              <w:rPr>
                <w:rFonts w:cs="Arial"/>
                <w:lang w:val="en-GB"/>
              </w:rPr>
            </w:pPr>
            <w:r w:rsidRPr="00EC35A5">
              <w:rPr>
                <w:rFonts w:cs="Arial"/>
                <w:b/>
                <w:bCs/>
                <w:lang w:val="en-GB"/>
              </w:rPr>
              <w:t>Any committee member</w:t>
            </w:r>
            <w:r w:rsidRPr="00EC35A5">
              <w:rPr>
                <w:rFonts w:cs="Arial"/>
                <w:lang w:val="en-GB"/>
              </w:rPr>
              <w:t xml:space="preserve"> or </w:t>
            </w:r>
            <w:r w:rsidRPr="00EC35A5">
              <w:rPr>
                <w:rFonts w:cs="Arial"/>
                <w:b/>
                <w:bCs/>
                <w:lang w:val="en-GB"/>
              </w:rPr>
              <w:t>Volunteer Coordinator</w:t>
            </w:r>
          </w:p>
        </w:tc>
        <w:tc>
          <w:tcPr>
            <w:tcW w:w="3544" w:type="dxa"/>
            <w:vAlign w:val="center"/>
            <w:hideMark/>
          </w:tcPr>
          <w:p w14:paraId="23F4B4C2" w14:textId="49FF954F" w:rsidR="00EC35A5" w:rsidRPr="00EC35A5" w:rsidRDefault="00EC35A5" w:rsidP="00EC35A5">
            <w:pPr>
              <w:rPr>
                <w:rFonts w:cs="Arial"/>
                <w:lang w:val="en-GB"/>
              </w:rPr>
            </w:pPr>
            <w:r>
              <w:rPr>
                <w:rFonts w:cs="Arial"/>
                <w:lang w:val="en-GB"/>
              </w:rPr>
              <w:t>We</w:t>
            </w:r>
            <w:r w:rsidRPr="00EC35A5">
              <w:rPr>
                <w:rFonts w:cs="Arial"/>
                <w:lang w:val="en-GB"/>
              </w:rPr>
              <w:t xml:space="preserve"> welcome offers of help!</w:t>
            </w:r>
          </w:p>
        </w:tc>
      </w:tr>
      <w:tr w:rsidR="00EC35A5" w:rsidRPr="00EC35A5" w14:paraId="0EABA3E9" w14:textId="77777777" w:rsidTr="00EC35A5">
        <w:trPr>
          <w:tblCellSpacing w:w="15" w:type="dxa"/>
        </w:trPr>
        <w:tc>
          <w:tcPr>
            <w:tcW w:w="0" w:type="auto"/>
            <w:vAlign w:val="center"/>
            <w:hideMark/>
          </w:tcPr>
          <w:p w14:paraId="5FEB816B" w14:textId="77777777" w:rsidR="00EC35A5" w:rsidRPr="00EC35A5" w:rsidRDefault="00EC35A5" w:rsidP="00EC35A5">
            <w:pPr>
              <w:rPr>
                <w:rFonts w:cs="Arial"/>
                <w:lang w:val="en-GB"/>
              </w:rPr>
            </w:pPr>
            <w:r w:rsidRPr="00EC35A5">
              <w:rPr>
                <w:rFonts w:cs="Arial"/>
                <w:lang w:val="en-GB"/>
              </w:rPr>
              <w:t>Not sure who to ask</w:t>
            </w:r>
          </w:p>
        </w:tc>
        <w:tc>
          <w:tcPr>
            <w:tcW w:w="3685" w:type="dxa"/>
            <w:vAlign w:val="center"/>
            <w:hideMark/>
          </w:tcPr>
          <w:p w14:paraId="68D0D37D" w14:textId="77777777" w:rsidR="00EC35A5" w:rsidRPr="00EC35A5" w:rsidRDefault="00EC35A5" w:rsidP="00EC35A5">
            <w:pPr>
              <w:rPr>
                <w:rFonts w:cs="Arial"/>
                <w:lang w:val="en-GB"/>
              </w:rPr>
            </w:pPr>
            <w:r w:rsidRPr="00EC35A5">
              <w:rPr>
                <w:rFonts w:cs="Arial"/>
                <w:b/>
                <w:bCs/>
                <w:lang w:val="en-GB"/>
              </w:rPr>
              <w:t>Your “buddy” or any friendly face</w:t>
            </w:r>
          </w:p>
        </w:tc>
        <w:tc>
          <w:tcPr>
            <w:tcW w:w="3544" w:type="dxa"/>
            <w:vAlign w:val="center"/>
            <w:hideMark/>
          </w:tcPr>
          <w:p w14:paraId="2E4E58A6" w14:textId="77777777" w:rsidR="00EC35A5" w:rsidRPr="00EC35A5" w:rsidRDefault="00EC35A5" w:rsidP="00EC35A5">
            <w:pPr>
              <w:rPr>
                <w:rFonts w:cs="Arial"/>
                <w:lang w:val="en-GB"/>
              </w:rPr>
            </w:pPr>
            <w:r w:rsidRPr="00EC35A5">
              <w:rPr>
                <w:rFonts w:cs="Arial"/>
                <w:lang w:val="en-GB"/>
              </w:rPr>
              <w:t>Don’t worry—everyone was new once</w:t>
            </w:r>
          </w:p>
        </w:tc>
      </w:tr>
    </w:tbl>
    <w:p w14:paraId="64F4E873" w14:textId="0E8F91DD" w:rsidR="00EB07F8" w:rsidRPr="00C670D1" w:rsidRDefault="00EB07F8" w:rsidP="00EB07F8">
      <w:pPr>
        <w:rPr>
          <w:rFonts w:cs="Arial"/>
          <w:lang w:val="en-GB"/>
        </w:rPr>
      </w:pPr>
    </w:p>
    <w:p w14:paraId="0BEA505F" w14:textId="5D4EA033" w:rsidR="00C226C7" w:rsidRDefault="00334116">
      <w:pPr>
        <w:rPr>
          <w:rFonts w:cs="Arial"/>
        </w:rPr>
      </w:pPr>
      <w:r>
        <w:rPr>
          <w:rFonts w:cs="Arial"/>
        </w:rPr>
        <w:t>Finally, a quick reminder:</w:t>
      </w:r>
    </w:p>
    <w:p w14:paraId="6B82D254" w14:textId="581301E4" w:rsidR="00334116" w:rsidRPr="00C670D1" w:rsidRDefault="00334116" w:rsidP="00334116">
      <w:pPr>
        <w:pStyle w:val="Heading3"/>
        <w:rPr>
          <w:rFonts w:ascii="Arial" w:hAnsi="Arial" w:cs="Arial"/>
        </w:rPr>
      </w:pPr>
      <w:r w:rsidRPr="00C670D1">
        <w:rPr>
          <w:rFonts w:ascii="Arial" w:eastAsia="Times New Roman" w:hAnsi="Arial" w:cs="Arial"/>
        </w:rPr>
        <w:t>You Are the Club</w:t>
      </w:r>
      <w:r>
        <w:rPr>
          <w:rFonts w:ascii="Arial" w:eastAsia="Times New Roman" w:hAnsi="Arial" w:cs="Arial"/>
        </w:rPr>
        <w:t>!</w:t>
      </w:r>
    </w:p>
    <w:p w14:paraId="6C3C6761" w14:textId="6C3C6975" w:rsidR="00334116" w:rsidRPr="00C670D1" w:rsidRDefault="00334116" w:rsidP="00334116">
      <w:pPr>
        <w:rPr>
          <w:rFonts w:cs="Arial"/>
          <w:lang w:val="en-GB"/>
        </w:rPr>
      </w:pPr>
      <w:r w:rsidRPr="00EB07F8">
        <w:rPr>
          <w:rFonts w:cs="Arial"/>
          <w:lang w:val="en-GB"/>
        </w:rPr>
        <w:t>As a member, you’re not just a participant</w:t>
      </w:r>
      <w:r w:rsidRPr="00C670D1">
        <w:rPr>
          <w:rFonts w:cs="Arial"/>
          <w:lang w:val="en-GB"/>
        </w:rPr>
        <w:t xml:space="preserve"> – </w:t>
      </w:r>
      <w:r w:rsidRPr="00EB07F8">
        <w:rPr>
          <w:rFonts w:cs="Arial"/>
          <w:lang w:val="en-GB"/>
        </w:rPr>
        <w:t>you</w:t>
      </w:r>
      <w:r w:rsidRPr="00C670D1">
        <w:rPr>
          <w:rFonts w:cs="Arial"/>
          <w:lang w:val="en-GB"/>
        </w:rPr>
        <w:t xml:space="preserve"> a</w:t>
      </w:r>
      <w:r w:rsidRPr="00EB07F8">
        <w:rPr>
          <w:rFonts w:cs="Arial"/>
          <w:lang w:val="en-GB"/>
        </w:rPr>
        <w:t xml:space="preserve">re part of the organisation. The club exists because of its members, and it’s run </w:t>
      </w:r>
      <w:r w:rsidRPr="00EB07F8">
        <w:rPr>
          <w:rFonts w:cs="Arial"/>
          <w:i/>
          <w:iCs/>
          <w:lang w:val="en-GB"/>
        </w:rPr>
        <w:t>by</w:t>
      </w:r>
      <w:r w:rsidRPr="00EB07F8">
        <w:rPr>
          <w:rFonts w:cs="Arial"/>
          <w:lang w:val="en-GB"/>
        </w:rPr>
        <w:t xml:space="preserve"> members, </w:t>
      </w:r>
      <w:r w:rsidRPr="00EB07F8">
        <w:rPr>
          <w:rFonts w:cs="Arial"/>
          <w:i/>
          <w:iCs/>
          <w:lang w:val="en-GB"/>
        </w:rPr>
        <w:t>for</w:t>
      </w:r>
      <w:r w:rsidRPr="00EB07F8">
        <w:rPr>
          <w:rFonts w:cs="Arial"/>
          <w:lang w:val="en-GB"/>
        </w:rPr>
        <w:t xml:space="preserve"> members. </w:t>
      </w:r>
    </w:p>
    <w:p w14:paraId="072BC32E" w14:textId="738E1C3F" w:rsidR="001F5FF6" w:rsidRPr="00C670D1" w:rsidRDefault="00334116">
      <w:pPr>
        <w:rPr>
          <w:rFonts w:cs="Arial"/>
        </w:rPr>
      </w:pPr>
      <w:r w:rsidRPr="00EB07F8">
        <w:rPr>
          <w:rFonts w:cs="Arial"/>
          <w:lang w:val="en-GB"/>
        </w:rPr>
        <w:t>That means you have a voice, and a role, even if you’re just starting out.</w:t>
      </w:r>
    </w:p>
    <w:sectPr w:rsidR="001F5FF6" w:rsidRPr="00C670D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08405" w14:textId="77777777" w:rsidR="001100D9" w:rsidRDefault="001100D9" w:rsidP="00154340">
      <w:pPr>
        <w:spacing w:after="0" w:line="240" w:lineRule="auto"/>
      </w:pPr>
      <w:r>
        <w:separator/>
      </w:r>
    </w:p>
  </w:endnote>
  <w:endnote w:type="continuationSeparator" w:id="0">
    <w:p w14:paraId="508FB933" w14:textId="77777777" w:rsidR="001100D9" w:rsidRDefault="001100D9" w:rsidP="00154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1CCD9" w14:textId="77777777" w:rsidR="00154340" w:rsidRDefault="001543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BB430" w14:textId="77777777" w:rsidR="00154340" w:rsidRPr="00154340" w:rsidRDefault="00154340" w:rsidP="00154340">
    <w:pPr>
      <w:pStyle w:val="Footer"/>
    </w:pPr>
    <w:r w:rsidRPr="00154340">
      <w:t>BGA document for clubs to adapt</w:t>
    </w:r>
    <w:r w:rsidRPr="00154340">
      <w:tab/>
    </w:r>
    <w:r w:rsidRPr="00154340">
      <w:tab/>
      <w:t>October 2025</w:t>
    </w:r>
  </w:p>
  <w:p w14:paraId="4ABD6CEE" w14:textId="77777777" w:rsidR="00154340" w:rsidRDefault="001543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FFA46" w14:textId="77777777" w:rsidR="00154340" w:rsidRDefault="001543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17B66" w14:textId="77777777" w:rsidR="001100D9" w:rsidRDefault="001100D9" w:rsidP="00154340">
      <w:pPr>
        <w:spacing w:after="0" w:line="240" w:lineRule="auto"/>
      </w:pPr>
      <w:r>
        <w:separator/>
      </w:r>
    </w:p>
  </w:footnote>
  <w:footnote w:type="continuationSeparator" w:id="0">
    <w:p w14:paraId="13BE7475" w14:textId="77777777" w:rsidR="001100D9" w:rsidRDefault="001100D9" w:rsidP="001543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B62D0" w14:textId="77777777" w:rsidR="00154340" w:rsidRDefault="001543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15C34" w14:textId="77777777" w:rsidR="00154340" w:rsidRDefault="001543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8F959" w14:textId="77777777" w:rsidR="00154340" w:rsidRDefault="001543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2F6"/>
    <w:multiLevelType w:val="multilevel"/>
    <w:tmpl w:val="E0445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831AC3"/>
    <w:multiLevelType w:val="multilevel"/>
    <w:tmpl w:val="E4981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9F5317"/>
    <w:multiLevelType w:val="multilevel"/>
    <w:tmpl w:val="D40211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0A735D"/>
    <w:multiLevelType w:val="multilevel"/>
    <w:tmpl w:val="18608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7E3E39"/>
    <w:multiLevelType w:val="multilevel"/>
    <w:tmpl w:val="A6F46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9F2B52"/>
    <w:multiLevelType w:val="multilevel"/>
    <w:tmpl w:val="0809001F"/>
    <w:styleLink w:val="SPpublications"/>
    <w:lvl w:ilvl="0">
      <w:start w:val="1"/>
      <w:numFmt w:val="decimal"/>
      <w:lvlText w:val="%1."/>
      <w:lvlJc w:val="left"/>
      <w:pPr>
        <w:ind w:left="360" w:hanging="360"/>
      </w:pPr>
      <w:rPr>
        <w:rFonts w:ascii="Arial" w:hAnsi="Arial"/>
        <w:color w:val="260326"/>
      </w:rPr>
    </w:lvl>
    <w:lvl w:ilvl="1">
      <w:start w:val="1"/>
      <w:numFmt w:val="decimal"/>
      <w:lvlText w:val="%1.%2."/>
      <w:lvlJc w:val="left"/>
      <w:pPr>
        <w:ind w:left="432" w:hanging="432"/>
      </w:pPr>
      <w:rPr>
        <w:rFonts w:ascii="Arial" w:hAnsi="Arial"/>
        <w:color w:val="260326"/>
        <w:sz w:val="22"/>
      </w:rPr>
    </w:lvl>
    <w:lvl w:ilvl="2">
      <w:start w:val="1"/>
      <w:numFmt w:val="decimal"/>
      <w:lvlText w:val="%1.%2.%3."/>
      <w:lvlJc w:val="left"/>
      <w:pPr>
        <w:ind w:left="504" w:hanging="504"/>
      </w:pPr>
      <w:rPr>
        <w:color w:val="260326"/>
      </w:rPr>
    </w:lvl>
    <w:lvl w:ilvl="3">
      <w:start w:val="1"/>
      <w:numFmt w:val="decimal"/>
      <w:lvlText w:val="%1.%2.%3.%4."/>
      <w:lvlJc w:val="left"/>
      <w:pPr>
        <w:ind w:left="648" w:hanging="648"/>
      </w:pPr>
      <w:rPr>
        <w:color w:val="260326"/>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7C77C46"/>
    <w:multiLevelType w:val="multilevel"/>
    <w:tmpl w:val="9C0A9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CF7193"/>
    <w:multiLevelType w:val="multilevel"/>
    <w:tmpl w:val="A566BA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0359FB"/>
    <w:multiLevelType w:val="multilevel"/>
    <w:tmpl w:val="8B7CB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4E7C80"/>
    <w:multiLevelType w:val="multilevel"/>
    <w:tmpl w:val="2E606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6177919">
    <w:abstractNumId w:val="5"/>
  </w:num>
  <w:num w:numId="2" w16cid:durableId="1308126190">
    <w:abstractNumId w:val="5"/>
  </w:num>
  <w:num w:numId="3" w16cid:durableId="246619902">
    <w:abstractNumId w:val="9"/>
  </w:num>
  <w:num w:numId="4" w16cid:durableId="214390576">
    <w:abstractNumId w:val="7"/>
  </w:num>
  <w:num w:numId="5" w16cid:durableId="86930326">
    <w:abstractNumId w:val="4"/>
  </w:num>
  <w:num w:numId="6" w16cid:durableId="983510989">
    <w:abstractNumId w:val="2"/>
  </w:num>
  <w:num w:numId="7" w16cid:durableId="545488835">
    <w:abstractNumId w:val="3"/>
  </w:num>
  <w:num w:numId="8" w16cid:durableId="1152522509">
    <w:abstractNumId w:val="6"/>
  </w:num>
  <w:num w:numId="9" w16cid:durableId="420953309">
    <w:abstractNumId w:val="8"/>
  </w:num>
  <w:num w:numId="10" w16cid:durableId="1040320523">
    <w:abstractNumId w:val="0"/>
  </w:num>
  <w:num w:numId="11" w16cid:durableId="18985858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97C63"/>
    <w:rsid w:val="00000C41"/>
    <w:rsid w:val="000D0CEA"/>
    <w:rsid w:val="000D4126"/>
    <w:rsid w:val="000E738F"/>
    <w:rsid w:val="001100D9"/>
    <w:rsid w:val="00154340"/>
    <w:rsid w:val="001602C4"/>
    <w:rsid w:val="001758A9"/>
    <w:rsid w:val="00197C63"/>
    <w:rsid w:val="001C621E"/>
    <w:rsid w:val="001F5FF6"/>
    <w:rsid w:val="001F629D"/>
    <w:rsid w:val="00255D5C"/>
    <w:rsid w:val="00282D82"/>
    <w:rsid w:val="00334116"/>
    <w:rsid w:val="003C58C7"/>
    <w:rsid w:val="003F2ABF"/>
    <w:rsid w:val="00495A44"/>
    <w:rsid w:val="004C0C95"/>
    <w:rsid w:val="00556B7C"/>
    <w:rsid w:val="005A5301"/>
    <w:rsid w:val="0060686A"/>
    <w:rsid w:val="006412DE"/>
    <w:rsid w:val="0067700B"/>
    <w:rsid w:val="00692175"/>
    <w:rsid w:val="006A5ABE"/>
    <w:rsid w:val="006B598F"/>
    <w:rsid w:val="00730F4D"/>
    <w:rsid w:val="007310AE"/>
    <w:rsid w:val="007B7A8B"/>
    <w:rsid w:val="007C0802"/>
    <w:rsid w:val="008107D3"/>
    <w:rsid w:val="00830828"/>
    <w:rsid w:val="0090452E"/>
    <w:rsid w:val="009422D7"/>
    <w:rsid w:val="009B2562"/>
    <w:rsid w:val="009F02B6"/>
    <w:rsid w:val="00A5773C"/>
    <w:rsid w:val="00A83876"/>
    <w:rsid w:val="00A86B7E"/>
    <w:rsid w:val="00AD6869"/>
    <w:rsid w:val="00B232B9"/>
    <w:rsid w:val="00B3376C"/>
    <w:rsid w:val="00B614D5"/>
    <w:rsid w:val="00BA0C02"/>
    <w:rsid w:val="00BD6524"/>
    <w:rsid w:val="00BF608F"/>
    <w:rsid w:val="00C048D4"/>
    <w:rsid w:val="00C226C7"/>
    <w:rsid w:val="00C26CBE"/>
    <w:rsid w:val="00C670D1"/>
    <w:rsid w:val="00CD0CFA"/>
    <w:rsid w:val="00D32481"/>
    <w:rsid w:val="00D46FA0"/>
    <w:rsid w:val="00D858A4"/>
    <w:rsid w:val="00D926E6"/>
    <w:rsid w:val="00E0049A"/>
    <w:rsid w:val="00EB07F8"/>
    <w:rsid w:val="00EC35A5"/>
    <w:rsid w:val="00EC7581"/>
    <w:rsid w:val="00F160B7"/>
    <w:rsid w:val="00F41E0C"/>
    <w:rsid w:val="00FB7C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AE35C"/>
  <w15:chartTrackingRefBased/>
  <w15:docId w15:val="{75742914-79BD-4D03-8AD8-BD151589A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7F8"/>
    <w:pPr>
      <w:spacing w:after="120" w:line="264" w:lineRule="auto"/>
    </w:pPr>
    <w:rPr>
      <w:rFonts w:ascii="Arial" w:hAnsi="Arial" w:cs="Times New Roman"/>
      <w:kern w:val="0"/>
      <w:szCs w:val="24"/>
      <w:lang w:val="en-US"/>
    </w:rPr>
  </w:style>
  <w:style w:type="paragraph" w:styleId="Heading1">
    <w:name w:val="heading 1"/>
    <w:basedOn w:val="Normal"/>
    <w:next w:val="Normal"/>
    <w:link w:val="Heading1Char"/>
    <w:uiPriority w:val="9"/>
    <w:qFormat/>
    <w:rsid w:val="00CD0CFA"/>
    <w:pPr>
      <w:keepNext/>
      <w:keepLines/>
      <w:spacing w:before="120" w:after="240"/>
      <w:jc w:val="center"/>
      <w:outlineLvl w:val="0"/>
    </w:pPr>
    <w:rPr>
      <w:rFonts w:eastAsiaTheme="majorEastAsia" w:cstheme="majorBidi"/>
      <w:b/>
      <w:color w:val="260326"/>
      <w:sz w:val="32"/>
      <w:szCs w:val="32"/>
    </w:rPr>
  </w:style>
  <w:style w:type="paragraph" w:styleId="Heading2">
    <w:name w:val="heading 2"/>
    <w:basedOn w:val="Normal"/>
    <w:next w:val="Normal"/>
    <w:link w:val="Heading2Char"/>
    <w:uiPriority w:val="9"/>
    <w:unhideWhenUsed/>
    <w:qFormat/>
    <w:rsid w:val="00CD0CFA"/>
    <w:pPr>
      <w:keepNext/>
      <w:keepLines/>
      <w:spacing w:before="480"/>
      <w:outlineLvl w:val="1"/>
    </w:pPr>
    <w:rPr>
      <w:rFonts w:eastAsiaTheme="majorEastAsia" w:cstheme="majorBidi"/>
      <w:b/>
      <w:color w:val="260326"/>
      <w:sz w:val="24"/>
      <w:szCs w:val="26"/>
    </w:rPr>
  </w:style>
  <w:style w:type="paragraph" w:styleId="Heading3">
    <w:name w:val="heading 3"/>
    <w:basedOn w:val="Normal"/>
    <w:next w:val="Normal"/>
    <w:link w:val="Heading3Char"/>
    <w:uiPriority w:val="9"/>
    <w:unhideWhenUsed/>
    <w:qFormat/>
    <w:rsid w:val="00000C41"/>
    <w:pPr>
      <w:keepNext/>
      <w:keepLines/>
      <w:spacing w:before="160" w:after="80"/>
      <w:outlineLvl w:val="2"/>
    </w:pPr>
    <w:rPr>
      <w:rFonts w:ascii="Montserrat" w:eastAsiaTheme="majorEastAsia" w:hAnsi="Montserrat" w:cstheme="majorBidi"/>
      <w:b/>
      <w:kern w:val="2"/>
      <w:szCs w:val="28"/>
      <w:lang w:val="en-GB"/>
    </w:rPr>
  </w:style>
  <w:style w:type="paragraph" w:styleId="Heading4">
    <w:name w:val="heading 4"/>
    <w:basedOn w:val="Normal"/>
    <w:next w:val="Normal"/>
    <w:link w:val="Heading4Char"/>
    <w:uiPriority w:val="9"/>
    <w:unhideWhenUsed/>
    <w:qFormat/>
    <w:rsid w:val="00BF608F"/>
    <w:pPr>
      <w:keepNext/>
      <w:keepLines/>
      <w:spacing w:before="40"/>
      <w:outlineLvl w:val="3"/>
    </w:pPr>
    <w:rPr>
      <w:rFonts w:eastAsiaTheme="majorEastAsia" w:cstheme="majorBidi"/>
      <w:b/>
      <w:i/>
      <w:iCs/>
    </w:rPr>
  </w:style>
  <w:style w:type="paragraph" w:styleId="Heading5">
    <w:name w:val="heading 5"/>
    <w:basedOn w:val="Normal"/>
    <w:next w:val="Normal"/>
    <w:link w:val="Heading5Char"/>
    <w:uiPriority w:val="9"/>
    <w:semiHidden/>
    <w:unhideWhenUsed/>
    <w:qFormat/>
    <w:rsid w:val="00197C6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97C6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97C6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97C6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97C6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D0CFA"/>
    <w:rPr>
      <w:rFonts w:ascii="Arial" w:eastAsiaTheme="majorEastAsia" w:hAnsi="Arial" w:cstheme="majorBidi"/>
      <w:b/>
      <w:color w:val="260326"/>
      <w:sz w:val="24"/>
      <w:szCs w:val="26"/>
    </w:rPr>
  </w:style>
  <w:style w:type="character" w:customStyle="1" w:styleId="Heading1Char">
    <w:name w:val="Heading 1 Char"/>
    <w:basedOn w:val="DefaultParagraphFont"/>
    <w:link w:val="Heading1"/>
    <w:uiPriority w:val="9"/>
    <w:rsid w:val="00CD0CFA"/>
    <w:rPr>
      <w:rFonts w:ascii="Arial" w:eastAsiaTheme="majorEastAsia" w:hAnsi="Arial" w:cstheme="majorBidi"/>
      <w:b/>
      <w:color w:val="260326"/>
      <w:sz w:val="32"/>
      <w:szCs w:val="32"/>
    </w:rPr>
  </w:style>
  <w:style w:type="character" w:customStyle="1" w:styleId="Heading3Char">
    <w:name w:val="Heading 3 Char"/>
    <w:basedOn w:val="DefaultParagraphFont"/>
    <w:link w:val="Heading3"/>
    <w:uiPriority w:val="9"/>
    <w:rsid w:val="00000C41"/>
    <w:rPr>
      <w:rFonts w:ascii="Montserrat" w:eastAsiaTheme="majorEastAsia" w:hAnsi="Montserrat" w:cstheme="majorBidi"/>
      <w:b/>
      <w:szCs w:val="28"/>
    </w:rPr>
  </w:style>
  <w:style w:type="character" w:customStyle="1" w:styleId="Heading4Char">
    <w:name w:val="Heading 4 Char"/>
    <w:basedOn w:val="DefaultParagraphFont"/>
    <w:link w:val="Heading4"/>
    <w:uiPriority w:val="9"/>
    <w:rsid w:val="00BF608F"/>
    <w:rPr>
      <w:rFonts w:ascii="Arial" w:eastAsiaTheme="majorEastAsia" w:hAnsi="Arial" w:cstheme="majorBidi"/>
      <w:b/>
      <w:i/>
      <w:iCs/>
    </w:rPr>
  </w:style>
  <w:style w:type="numbering" w:customStyle="1" w:styleId="SPpublications">
    <w:name w:val="SP publications"/>
    <w:uiPriority w:val="99"/>
    <w:rsid w:val="006A5ABE"/>
    <w:pPr>
      <w:numPr>
        <w:numId w:val="1"/>
      </w:numPr>
    </w:pPr>
  </w:style>
  <w:style w:type="character" w:customStyle="1" w:styleId="Heading5Char">
    <w:name w:val="Heading 5 Char"/>
    <w:basedOn w:val="DefaultParagraphFont"/>
    <w:link w:val="Heading5"/>
    <w:uiPriority w:val="9"/>
    <w:semiHidden/>
    <w:rsid w:val="00197C63"/>
    <w:rPr>
      <w:rFonts w:eastAsiaTheme="majorEastAsia" w:cstheme="majorBidi"/>
      <w:color w:val="0F4761" w:themeColor="accent1" w:themeShade="BF"/>
      <w:kern w:val="0"/>
      <w:szCs w:val="24"/>
      <w:lang w:val="en-US"/>
    </w:rPr>
  </w:style>
  <w:style w:type="character" w:customStyle="1" w:styleId="Heading6Char">
    <w:name w:val="Heading 6 Char"/>
    <w:basedOn w:val="DefaultParagraphFont"/>
    <w:link w:val="Heading6"/>
    <w:uiPriority w:val="9"/>
    <w:semiHidden/>
    <w:rsid w:val="00197C63"/>
    <w:rPr>
      <w:rFonts w:eastAsiaTheme="majorEastAsia" w:cstheme="majorBidi"/>
      <w:i/>
      <w:iCs/>
      <w:color w:val="595959" w:themeColor="text1" w:themeTint="A6"/>
      <w:kern w:val="0"/>
      <w:szCs w:val="24"/>
      <w:lang w:val="en-US"/>
    </w:rPr>
  </w:style>
  <w:style w:type="character" w:customStyle="1" w:styleId="Heading7Char">
    <w:name w:val="Heading 7 Char"/>
    <w:basedOn w:val="DefaultParagraphFont"/>
    <w:link w:val="Heading7"/>
    <w:uiPriority w:val="9"/>
    <w:semiHidden/>
    <w:rsid w:val="00197C63"/>
    <w:rPr>
      <w:rFonts w:eastAsiaTheme="majorEastAsia" w:cstheme="majorBidi"/>
      <w:color w:val="595959" w:themeColor="text1" w:themeTint="A6"/>
      <w:kern w:val="0"/>
      <w:szCs w:val="24"/>
      <w:lang w:val="en-US"/>
    </w:rPr>
  </w:style>
  <w:style w:type="character" w:customStyle="1" w:styleId="Heading8Char">
    <w:name w:val="Heading 8 Char"/>
    <w:basedOn w:val="DefaultParagraphFont"/>
    <w:link w:val="Heading8"/>
    <w:uiPriority w:val="9"/>
    <w:semiHidden/>
    <w:rsid w:val="00197C63"/>
    <w:rPr>
      <w:rFonts w:eastAsiaTheme="majorEastAsia" w:cstheme="majorBidi"/>
      <w:i/>
      <w:iCs/>
      <w:color w:val="272727" w:themeColor="text1" w:themeTint="D8"/>
      <w:kern w:val="0"/>
      <w:szCs w:val="24"/>
      <w:lang w:val="en-US"/>
    </w:rPr>
  </w:style>
  <w:style w:type="character" w:customStyle="1" w:styleId="Heading9Char">
    <w:name w:val="Heading 9 Char"/>
    <w:basedOn w:val="DefaultParagraphFont"/>
    <w:link w:val="Heading9"/>
    <w:uiPriority w:val="9"/>
    <w:semiHidden/>
    <w:rsid w:val="00197C63"/>
    <w:rPr>
      <w:rFonts w:eastAsiaTheme="majorEastAsia" w:cstheme="majorBidi"/>
      <w:color w:val="272727" w:themeColor="text1" w:themeTint="D8"/>
      <w:kern w:val="0"/>
      <w:szCs w:val="24"/>
      <w:lang w:val="en-US"/>
    </w:rPr>
  </w:style>
  <w:style w:type="paragraph" w:styleId="Title">
    <w:name w:val="Title"/>
    <w:basedOn w:val="Normal"/>
    <w:next w:val="Normal"/>
    <w:link w:val="TitleChar"/>
    <w:uiPriority w:val="10"/>
    <w:qFormat/>
    <w:rsid w:val="00197C6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7C63"/>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197C6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7C63"/>
    <w:rPr>
      <w:rFonts w:eastAsiaTheme="majorEastAsia" w:cstheme="majorBidi"/>
      <w:color w:val="595959" w:themeColor="text1" w:themeTint="A6"/>
      <w:spacing w:val="15"/>
      <w:kern w:val="0"/>
      <w:sz w:val="28"/>
      <w:szCs w:val="28"/>
      <w:lang w:val="en-US"/>
    </w:rPr>
  </w:style>
  <w:style w:type="paragraph" w:styleId="Quote">
    <w:name w:val="Quote"/>
    <w:basedOn w:val="Normal"/>
    <w:next w:val="Normal"/>
    <w:link w:val="QuoteChar"/>
    <w:uiPriority w:val="29"/>
    <w:qFormat/>
    <w:rsid w:val="00197C6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97C63"/>
    <w:rPr>
      <w:rFonts w:ascii="Arial" w:hAnsi="Arial" w:cs="Times New Roman"/>
      <w:i/>
      <w:iCs/>
      <w:color w:val="404040" w:themeColor="text1" w:themeTint="BF"/>
      <w:kern w:val="0"/>
      <w:szCs w:val="24"/>
      <w:lang w:val="en-US"/>
    </w:rPr>
  </w:style>
  <w:style w:type="paragraph" w:styleId="ListParagraph">
    <w:name w:val="List Paragraph"/>
    <w:basedOn w:val="Normal"/>
    <w:uiPriority w:val="34"/>
    <w:qFormat/>
    <w:rsid w:val="00197C63"/>
    <w:pPr>
      <w:ind w:left="720"/>
      <w:contextualSpacing/>
    </w:pPr>
  </w:style>
  <w:style w:type="character" w:styleId="IntenseEmphasis">
    <w:name w:val="Intense Emphasis"/>
    <w:basedOn w:val="DefaultParagraphFont"/>
    <w:uiPriority w:val="21"/>
    <w:qFormat/>
    <w:rsid w:val="00197C63"/>
    <w:rPr>
      <w:i/>
      <w:iCs/>
      <w:color w:val="0F4761" w:themeColor="accent1" w:themeShade="BF"/>
    </w:rPr>
  </w:style>
  <w:style w:type="paragraph" w:styleId="IntenseQuote">
    <w:name w:val="Intense Quote"/>
    <w:basedOn w:val="Normal"/>
    <w:next w:val="Normal"/>
    <w:link w:val="IntenseQuoteChar"/>
    <w:uiPriority w:val="30"/>
    <w:qFormat/>
    <w:rsid w:val="00197C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7C63"/>
    <w:rPr>
      <w:rFonts w:ascii="Arial" w:hAnsi="Arial" w:cs="Times New Roman"/>
      <w:i/>
      <w:iCs/>
      <w:color w:val="0F4761" w:themeColor="accent1" w:themeShade="BF"/>
      <w:kern w:val="0"/>
      <w:szCs w:val="24"/>
      <w:lang w:val="en-US"/>
    </w:rPr>
  </w:style>
  <w:style w:type="character" w:styleId="IntenseReference">
    <w:name w:val="Intense Reference"/>
    <w:basedOn w:val="DefaultParagraphFont"/>
    <w:uiPriority w:val="32"/>
    <w:qFormat/>
    <w:rsid w:val="00197C63"/>
    <w:rPr>
      <w:b/>
      <w:bCs/>
      <w:smallCaps/>
      <w:color w:val="0F4761" w:themeColor="accent1" w:themeShade="BF"/>
      <w:spacing w:val="5"/>
    </w:rPr>
  </w:style>
  <w:style w:type="paragraph" w:styleId="Header">
    <w:name w:val="header"/>
    <w:basedOn w:val="Normal"/>
    <w:link w:val="HeaderChar"/>
    <w:uiPriority w:val="99"/>
    <w:unhideWhenUsed/>
    <w:rsid w:val="001543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4340"/>
    <w:rPr>
      <w:rFonts w:ascii="Arial" w:hAnsi="Arial" w:cs="Times New Roman"/>
      <w:kern w:val="0"/>
      <w:szCs w:val="24"/>
      <w:lang w:val="en-US"/>
    </w:rPr>
  </w:style>
  <w:style w:type="paragraph" w:styleId="Footer">
    <w:name w:val="footer"/>
    <w:basedOn w:val="Normal"/>
    <w:link w:val="FooterChar"/>
    <w:uiPriority w:val="99"/>
    <w:unhideWhenUsed/>
    <w:rsid w:val="001543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4340"/>
    <w:rPr>
      <w:rFonts w:ascii="Arial" w:hAnsi="Arial" w:cs="Times New Roman"/>
      <w:kern w:val="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207031">
      <w:bodyDiv w:val="1"/>
      <w:marLeft w:val="0"/>
      <w:marRight w:val="0"/>
      <w:marTop w:val="0"/>
      <w:marBottom w:val="0"/>
      <w:divBdr>
        <w:top w:val="none" w:sz="0" w:space="0" w:color="auto"/>
        <w:left w:val="none" w:sz="0" w:space="0" w:color="auto"/>
        <w:bottom w:val="none" w:sz="0" w:space="0" w:color="auto"/>
        <w:right w:val="none" w:sz="0" w:space="0" w:color="auto"/>
      </w:divBdr>
      <w:divsChild>
        <w:div w:id="939066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8013640">
      <w:bodyDiv w:val="1"/>
      <w:marLeft w:val="0"/>
      <w:marRight w:val="0"/>
      <w:marTop w:val="0"/>
      <w:marBottom w:val="0"/>
      <w:divBdr>
        <w:top w:val="none" w:sz="0" w:space="0" w:color="auto"/>
        <w:left w:val="none" w:sz="0" w:space="0" w:color="auto"/>
        <w:bottom w:val="none" w:sz="0" w:space="0" w:color="auto"/>
        <w:right w:val="none" w:sz="0" w:space="0" w:color="auto"/>
      </w:divBdr>
    </w:div>
    <w:div w:id="1804352041">
      <w:bodyDiv w:val="1"/>
      <w:marLeft w:val="0"/>
      <w:marRight w:val="0"/>
      <w:marTop w:val="0"/>
      <w:marBottom w:val="0"/>
      <w:divBdr>
        <w:top w:val="none" w:sz="0" w:space="0" w:color="auto"/>
        <w:left w:val="none" w:sz="0" w:space="0" w:color="auto"/>
        <w:bottom w:val="none" w:sz="0" w:space="0" w:color="auto"/>
        <w:right w:val="none" w:sz="0" w:space="0" w:color="auto"/>
      </w:divBdr>
    </w:div>
    <w:div w:id="1841772617">
      <w:bodyDiv w:val="1"/>
      <w:marLeft w:val="0"/>
      <w:marRight w:val="0"/>
      <w:marTop w:val="0"/>
      <w:marBottom w:val="0"/>
      <w:divBdr>
        <w:top w:val="none" w:sz="0" w:space="0" w:color="auto"/>
        <w:left w:val="none" w:sz="0" w:space="0" w:color="auto"/>
        <w:bottom w:val="none" w:sz="0" w:space="0" w:color="auto"/>
        <w:right w:val="none" w:sz="0" w:space="0" w:color="auto"/>
      </w:divBdr>
      <w:divsChild>
        <w:div w:id="878667553">
          <w:blockQuote w:val="1"/>
          <w:marLeft w:val="720"/>
          <w:marRight w:val="720"/>
          <w:marTop w:val="100"/>
          <w:marBottom w:val="100"/>
          <w:divBdr>
            <w:top w:val="none" w:sz="0" w:space="0" w:color="auto"/>
            <w:left w:val="none" w:sz="0" w:space="0" w:color="auto"/>
            <w:bottom w:val="none" w:sz="0" w:space="0" w:color="auto"/>
            <w:right w:val="none" w:sz="0" w:space="0" w:color="auto"/>
          </w:divBdr>
        </w:div>
        <w:div w:id="74765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3987528">
          <w:blockQuote w:val="1"/>
          <w:marLeft w:val="720"/>
          <w:marRight w:val="720"/>
          <w:marTop w:val="100"/>
          <w:marBottom w:val="100"/>
          <w:divBdr>
            <w:top w:val="none" w:sz="0" w:space="0" w:color="auto"/>
            <w:left w:val="none" w:sz="0" w:space="0" w:color="auto"/>
            <w:bottom w:val="none" w:sz="0" w:space="0" w:color="auto"/>
            <w:right w:val="none" w:sz="0" w:space="0" w:color="auto"/>
          </w:divBdr>
        </w:div>
        <w:div w:id="729620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241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5</Pages>
  <Words>1850</Words>
  <Characters>10551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Randle</dc:creator>
  <cp:keywords/>
  <dc:description/>
  <cp:lastModifiedBy>Alison Randle</cp:lastModifiedBy>
  <cp:revision>24</cp:revision>
  <dcterms:created xsi:type="dcterms:W3CDTF">2025-03-26T08:38:00Z</dcterms:created>
  <dcterms:modified xsi:type="dcterms:W3CDTF">2025-10-22T12:31:00Z</dcterms:modified>
</cp:coreProperties>
</file>