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DF7E3" w14:textId="5DA636D6" w:rsidR="008869B5" w:rsidRPr="0015493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en-GB"/>
        </w:rPr>
        <w:t xml:space="preserve">BGA </w:t>
      </w:r>
      <w:r w:rsidRPr="00154935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en-GB"/>
        </w:rPr>
        <w:t>Inter Club League Application</w:t>
      </w:r>
    </w:p>
    <w:p w14:paraId="390BAD3C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Your name:</w:t>
      </w:r>
    </w:p>
    <w:p w14:paraId="1001B4AF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E-mail Address:</w:t>
      </w:r>
    </w:p>
    <w:p w14:paraId="2C7D67E8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Telephone:</w:t>
      </w:r>
    </w:p>
    <w:p w14:paraId="6207E9F3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Your Club:</w:t>
      </w:r>
    </w:p>
    <w:p w14:paraId="64A6F1BB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Clubs wanting to become involved in forming a regional grouping*: </w:t>
      </w:r>
    </w:p>
    <w:p w14:paraId="739486B2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24004CDB" w14:textId="010F4B01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How do you want to arrange your local ICL </w:t>
      </w:r>
      <w:r w:rsidR="001561A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competition?:</w:t>
      </w:r>
      <w:bookmarkStart w:id="0" w:name="_GoBack"/>
      <w:bookmarkEnd w:id="0"/>
    </w:p>
    <w:p w14:paraId="3A914081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7164719F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3567DC05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6C707E03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329F1CE5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Will your club allow other pilots to visit from your region for an ICL competition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on the basis of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reciprocal arrangements and normal club rates for things like aerotows? (This needs to be checked with your Committee).  </w:t>
      </w:r>
    </w:p>
    <w:p w14:paraId="1D2454EF" w14:textId="42BD1C10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6BEA5C37" w14:textId="77777777" w:rsidR="001561AB" w:rsidRDefault="001561AB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15DB2334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Do you need a copy of the 2020 Rules?  </w:t>
      </w:r>
    </w:p>
    <w:p w14:paraId="12E23538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0B206915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756C05E5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4C2B1608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2BF903DA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0B159EF6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577FF1E6" w14:textId="4C929AE4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*</w:t>
      </w:r>
      <w:r w:rsidRPr="0015493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There may already be an existing regional group </w:t>
      </w:r>
      <w:r>
        <w:rPr>
          <w:rFonts w:ascii="Arial" w:eastAsia="Times New Roman" w:hAnsi="Arial" w:cs="Arial"/>
          <w:color w:val="333333"/>
          <w:sz w:val="18"/>
          <w:szCs w:val="18"/>
          <w:lang w:eastAsia="en-GB"/>
        </w:rPr>
        <w:t>y</w:t>
      </w:r>
      <w:r w:rsidRPr="0015493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ou are not aware of that we could introduce you to.</w:t>
      </w:r>
    </w:p>
    <w:p w14:paraId="2F4CECEE" w14:textId="352A209B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14:paraId="3C0F8AB3" w14:textId="38AB5E1F" w:rsidR="008869B5" w:rsidRP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8869B5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Please send completed forms to </w:t>
      </w:r>
      <w:hyperlink r:id="rId4" w:history="1">
        <w:r w:rsidRPr="008869B5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office@gliding.co.uk</w:t>
        </w:r>
      </w:hyperlink>
      <w:r w:rsidRPr="008869B5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or</w:t>
      </w:r>
    </w:p>
    <w:p w14:paraId="225EE0B2" w14:textId="0685E15E" w:rsidR="00F77533" w:rsidRP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8869B5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British Gliding Association, 8 Merus Court, Meridian Business Park, Leicester, LE19 1RJ</w:t>
      </w:r>
    </w:p>
    <w:sectPr w:rsidR="00F77533" w:rsidRPr="00886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B5"/>
    <w:rsid w:val="001561AB"/>
    <w:rsid w:val="008869B5"/>
    <w:rsid w:val="00F7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21A18"/>
  <w15:chartTrackingRefBased/>
  <w15:docId w15:val="{CA0AC5BD-BF3F-427E-B958-BFC8E86D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69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glidin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</dc:creator>
  <cp:keywords/>
  <dc:description/>
  <cp:lastModifiedBy>Luke</cp:lastModifiedBy>
  <cp:revision>2</cp:revision>
  <dcterms:created xsi:type="dcterms:W3CDTF">2020-01-22T08:57:00Z</dcterms:created>
  <dcterms:modified xsi:type="dcterms:W3CDTF">2020-01-23T09:08:00Z</dcterms:modified>
</cp:coreProperties>
</file>