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90F53" w14:textId="77777777" w:rsidR="00BB5CB5" w:rsidRDefault="00C11F82">
      <w:r w:rsidRPr="00BB5CB5">
        <w:rPr>
          <w:rFonts w:ascii="Times New Roman" w:eastAsia="Times New Roman" w:hAnsi="Times New Roman" w:cs="Times New Roman"/>
          <w:noProof/>
          <w:sz w:val="20"/>
          <w:szCs w:val="20"/>
          <w:lang w:eastAsia="en-GB"/>
        </w:rPr>
        <w:drawing>
          <wp:anchor distT="0" distB="0" distL="114300" distR="114300" simplePos="0" relativeHeight="251665408" behindDoc="0" locked="0" layoutInCell="1" allowOverlap="1" wp14:anchorId="5B3BE5FF" wp14:editId="23F34F57">
            <wp:simplePos x="0" y="0"/>
            <wp:positionH relativeFrom="margin">
              <wp:posOffset>-41148</wp:posOffset>
            </wp:positionH>
            <wp:positionV relativeFrom="paragraph">
              <wp:posOffset>8611</wp:posOffset>
            </wp:positionV>
            <wp:extent cx="2276475" cy="7239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p>
    <w:p w14:paraId="557DA90F"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bookmarkStart w:id="0" w:name="_Hlk525053411"/>
      <w:r w:rsidRPr="00BB5CB5">
        <w:rPr>
          <w:rFonts w:ascii="Calibri" w:eastAsia="Times New Roman" w:hAnsi="Calibri" w:cs="Times New Roman"/>
          <w:b/>
          <w:spacing w:val="4"/>
          <w:sz w:val="28"/>
          <w:szCs w:val="28"/>
          <w:lang w:eastAsia="zh-CN"/>
        </w:rPr>
        <w:t xml:space="preserve">             </w:t>
      </w:r>
    </w:p>
    <w:p w14:paraId="50CB9058"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p>
    <w:p w14:paraId="2C6D6F63"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r w:rsidRPr="00BB5CB5">
        <w:rPr>
          <w:rFonts w:ascii="Calibri" w:eastAsia="Times New Roman" w:hAnsi="Calibri" w:cs="Times New Roman"/>
          <w:b/>
          <w:spacing w:val="4"/>
          <w:sz w:val="28"/>
          <w:szCs w:val="28"/>
          <w:lang w:eastAsia="zh-CN"/>
        </w:rPr>
        <w:t xml:space="preserve">BGA SDMP 267 </w:t>
      </w:r>
      <w:r w:rsidR="007339BB">
        <w:rPr>
          <w:rFonts w:ascii="Calibri" w:eastAsia="Times New Roman" w:hAnsi="Calibri" w:cs="Times New Roman"/>
          <w:b/>
          <w:spacing w:val="4"/>
          <w:sz w:val="28"/>
          <w:szCs w:val="28"/>
          <w:lang w:eastAsia="zh-CN"/>
        </w:rPr>
        <w:t>template</w:t>
      </w:r>
      <w:r w:rsidRPr="00BB5CB5">
        <w:rPr>
          <w:rFonts w:ascii="Calibri" w:eastAsia="Times New Roman" w:hAnsi="Calibri" w:cs="Times New Roman"/>
          <w:b/>
          <w:spacing w:val="4"/>
          <w:sz w:val="28"/>
          <w:szCs w:val="28"/>
          <w:lang w:eastAsia="zh-CN"/>
        </w:rPr>
        <w:t xml:space="preserve"> </w:t>
      </w:r>
      <w:r w:rsidRPr="00BB5CB5">
        <w:rPr>
          <w:rFonts w:ascii="Calibri" w:eastAsia="Times New Roman" w:hAnsi="Calibri" w:cs="Times New Roman"/>
          <w:spacing w:val="4"/>
          <w:sz w:val="28"/>
          <w:szCs w:val="28"/>
          <w:lang w:eastAsia="zh-CN"/>
        </w:rPr>
        <w:t>(only for use in BGA airworthiness syste</w:t>
      </w:r>
      <w:r w:rsidR="007339BB">
        <w:rPr>
          <w:rFonts w:ascii="Calibri" w:eastAsia="Times New Roman" w:hAnsi="Calibri" w:cs="Times New Roman"/>
          <w:spacing w:val="4"/>
          <w:sz w:val="28"/>
          <w:szCs w:val="28"/>
          <w:lang w:eastAsia="zh-CN"/>
        </w:rPr>
        <w:t>m</w:t>
      </w:r>
      <w:r w:rsidRPr="00BB5CB5">
        <w:rPr>
          <w:rFonts w:ascii="Calibri" w:eastAsia="Times New Roman" w:hAnsi="Calibri" w:cs="Times New Roman"/>
          <w:spacing w:val="4"/>
          <w:sz w:val="28"/>
          <w:szCs w:val="28"/>
          <w:lang w:eastAsia="zh-CN"/>
        </w:rPr>
        <w:t>)</w:t>
      </w:r>
      <w:r w:rsidRPr="00BB5CB5">
        <w:rPr>
          <w:rFonts w:ascii="Calibri" w:eastAsia="Times New Roman" w:hAnsi="Calibri" w:cs="Times New Roman"/>
          <w:b/>
          <w:spacing w:val="4"/>
          <w:sz w:val="28"/>
          <w:szCs w:val="28"/>
          <w:lang w:eastAsia="zh-CN"/>
        </w:rPr>
        <w:t xml:space="preserve"> </w:t>
      </w: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252"/>
        <w:gridCol w:w="1800"/>
        <w:gridCol w:w="1224"/>
        <w:gridCol w:w="1820"/>
        <w:gridCol w:w="1998"/>
        <w:gridCol w:w="739"/>
        <w:gridCol w:w="955"/>
        <w:gridCol w:w="284"/>
      </w:tblGrid>
      <w:tr w:rsidR="00BB5CB5" w:rsidRPr="00BB5CB5" w14:paraId="0EA603EA" w14:textId="77777777" w:rsidTr="00BB5CB5">
        <w:trPr>
          <w:trHeight w:val="419"/>
        </w:trPr>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7D57069F" w14:textId="77777777" w:rsidR="00BB5CB5" w:rsidRPr="00BB5CB5" w:rsidRDefault="00BB5CB5" w:rsidP="00BB5CB5">
            <w:pPr>
              <w:autoSpaceDE w:val="0"/>
              <w:autoSpaceDN w:val="0"/>
              <w:adjustRightInd w:val="0"/>
              <w:spacing w:before="120" w:after="120" w:line="276" w:lineRule="auto"/>
              <w:jc w:val="center"/>
              <w:rPr>
                <w:rFonts w:ascii="Calibri" w:eastAsia="SimSun" w:hAnsi="Calibri" w:cs="Arial"/>
                <w:b/>
                <w:bCs/>
                <w:lang w:val="fr-FR" w:eastAsia="zh-CN"/>
              </w:rPr>
            </w:pPr>
            <w:r w:rsidRPr="00BB5CB5">
              <w:rPr>
                <w:rFonts w:ascii="Calibri" w:eastAsia="SimSun" w:hAnsi="Calibri" w:cs="Arial"/>
                <w:b/>
                <w:bCs/>
                <w:lang w:val="fr-FR" w:eastAsia="zh-CN"/>
              </w:rPr>
              <w:t>Aircraft Maintenance Programme (AMP)</w:t>
            </w:r>
          </w:p>
        </w:tc>
      </w:tr>
      <w:tr w:rsidR="00BB5CB5" w:rsidRPr="00BB5CB5" w14:paraId="631213D5" w14:textId="77777777" w:rsidTr="00BB5CB5">
        <w:trPr>
          <w:trHeight w:val="419"/>
        </w:trPr>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11F0EF1E"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Aircraft identification</w:t>
            </w:r>
          </w:p>
        </w:tc>
      </w:tr>
      <w:tr w:rsidR="00BB5CB5" w:rsidRPr="00BB5CB5" w14:paraId="6D58BFB1" w14:textId="77777777" w:rsidTr="00BB5CB5">
        <w:trPr>
          <w:trHeight w:val="419"/>
        </w:trPr>
        <w:tc>
          <w:tcPr>
            <w:tcW w:w="699" w:type="dxa"/>
            <w:tcBorders>
              <w:top w:val="single" w:sz="4" w:space="0" w:color="auto"/>
              <w:left w:val="single" w:sz="4" w:space="0" w:color="auto"/>
              <w:bottom w:val="single" w:sz="4" w:space="0" w:color="auto"/>
              <w:right w:val="single" w:sz="4" w:space="0" w:color="auto"/>
            </w:tcBorders>
            <w:hideMark/>
          </w:tcPr>
          <w:p w14:paraId="478FCC96"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1</w:t>
            </w:r>
          </w:p>
        </w:tc>
        <w:tc>
          <w:tcPr>
            <w:tcW w:w="3053" w:type="dxa"/>
            <w:gridSpan w:val="2"/>
            <w:tcBorders>
              <w:top w:val="single" w:sz="4" w:space="0" w:color="auto"/>
              <w:left w:val="single" w:sz="4" w:space="0" w:color="auto"/>
              <w:bottom w:val="single" w:sz="4" w:space="0" w:color="auto"/>
              <w:right w:val="single" w:sz="4" w:space="0" w:color="auto"/>
            </w:tcBorders>
            <w:hideMark/>
          </w:tcPr>
          <w:p w14:paraId="72A87A25" w14:textId="772E95AD" w:rsidR="00BB5CB5" w:rsidRPr="00BB5CB5" w:rsidRDefault="00BB5CB5" w:rsidP="00BB5CB5">
            <w:pPr>
              <w:spacing w:before="120" w:after="120" w:line="276" w:lineRule="auto"/>
              <w:rPr>
                <w:rFonts w:ascii="Arial" w:eastAsia="Calibri" w:hAnsi="Arial" w:cs="Arial"/>
                <w:color w:val="002060"/>
              </w:rPr>
            </w:pPr>
            <w:r w:rsidRPr="00BB5CB5">
              <w:rPr>
                <w:rFonts w:ascii="Calibri" w:eastAsia="Calibri" w:hAnsi="Calibri" w:cs="Arial"/>
                <w:sz w:val="18"/>
                <w:szCs w:val="18"/>
              </w:rPr>
              <w:t>Registration</w:t>
            </w:r>
            <w:r w:rsidR="00F65CAD">
              <w:rPr>
                <w:rFonts w:ascii="Calibri" w:eastAsia="Calibri" w:hAnsi="Calibri" w:cs="Arial"/>
                <w:sz w:val="18"/>
                <w:szCs w:val="18"/>
              </w:rPr>
              <w:t xml:space="preserve"> G-</w:t>
            </w:r>
          </w:p>
        </w:tc>
        <w:tc>
          <w:tcPr>
            <w:tcW w:w="3045" w:type="dxa"/>
            <w:gridSpan w:val="2"/>
            <w:tcBorders>
              <w:top w:val="single" w:sz="4" w:space="0" w:color="auto"/>
              <w:left w:val="single" w:sz="4" w:space="0" w:color="auto"/>
              <w:bottom w:val="single" w:sz="4" w:space="0" w:color="auto"/>
              <w:right w:val="single" w:sz="4" w:space="0" w:color="auto"/>
            </w:tcBorders>
            <w:hideMark/>
          </w:tcPr>
          <w:p w14:paraId="4462CD9C" w14:textId="43538529"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Type: </w:t>
            </w:r>
            <w:r w:rsidR="00F65CAD" w:rsidRPr="00A07C65">
              <w:rPr>
                <w:rFonts w:ascii="Arial" w:hAnsi="Arial" w:cs="Arial"/>
                <w:color w:val="000000" w:themeColor="text1"/>
                <w:sz w:val="20"/>
                <w:szCs w:val="20"/>
                <w:shd w:val="clear" w:color="auto" w:fill="FFFFFF"/>
              </w:rPr>
              <w:t>SCHLEICHER AS-K 13</w:t>
            </w:r>
          </w:p>
        </w:tc>
        <w:tc>
          <w:tcPr>
            <w:tcW w:w="3977" w:type="dxa"/>
            <w:gridSpan w:val="4"/>
            <w:tcBorders>
              <w:top w:val="single" w:sz="4" w:space="0" w:color="auto"/>
              <w:left w:val="single" w:sz="4" w:space="0" w:color="auto"/>
              <w:bottom w:val="single" w:sz="4" w:space="0" w:color="auto"/>
              <w:right w:val="single" w:sz="4" w:space="0" w:color="auto"/>
            </w:tcBorders>
            <w:hideMark/>
          </w:tcPr>
          <w:p w14:paraId="1D76B05E"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Serial no(s):</w:t>
            </w:r>
          </w:p>
        </w:tc>
      </w:tr>
      <w:tr w:rsidR="00BB5CB5" w:rsidRPr="00BB5CB5" w14:paraId="3430ECB8"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00BED653"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Basis for the maintenance programme</w:t>
            </w:r>
          </w:p>
        </w:tc>
      </w:tr>
      <w:tr w:rsidR="00BB5CB5" w:rsidRPr="00BB5CB5" w14:paraId="77DABAE6"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53F61C05" w14:textId="77777777" w:rsidR="00BB5CB5" w:rsidRPr="00BB5CB5" w:rsidRDefault="00BB5CB5" w:rsidP="00BB5CB5">
            <w:pPr>
              <w:spacing w:before="120" w:after="120" w:line="276" w:lineRule="auto"/>
              <w:rPr>
                <w:rFonts w:ascii="Arial" w:eastAsia="Calibri" w:hAnsi="Arial" w:cs="Arial"/>
                <w:sz w:val="20"/>
                <w:szCs w:val="20"/>
              </w:rPr>
            </w:pPr>
            <w:r w:rsidRPr="00BB5CB5">
              <w:rPr>
                <w:rFonts w:ascii="Calibri" w:eastAsia="Calibri" w:hAnsi="Calibri" w:cs="Arial"/>
                <w:sz w:val="20"/>
                <w:szCs w:val="20"/>
              </w:rPr>
              <w:t>2</w:t>
            </w:r>
          </w:p>
        </w:tc>
        <w:tc>
          <w:tcPr>
            <w:tcW w:w="9791" w:type="dxa"/>
            <w:gridSpan w:val="7"/>
            <w:tcBorders>
              <w:top w:val="single" w:sz="4" w:space="0" w:color="auto"/>
              <w:left w:val="single" w:sz="4" w:space="0" w:color="auto"/>
              <w:bottom w:val="single" w:sz="4" w:space="0" w:color="auto"/>
              <w:right w:val="nil"/>
            </w:tcBorders>
            <w:hideMark/>
          </w:tcPr>
          <w:p w14:paraId="239DD49B"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This is the BGA recommended option for owners to declare their aircraft maintenance program. This template is for all ELA1 Sailplanes, Self-Launching/Sustaining sailplanes and TMG, not involved in commercial operations, declaring the “other” Programme complying with M.A.302(</w:t>
            </w:r>
            <w:proofErr w:type="spellStart"/>
            <w:r w:rsidRPr="00BB5CB5">
              <w:rPr>
                <w:rFonts w:ascii="Calibri" w:eastAsia="Calibri" w:hAnsi="Calibri" w:cs="Arial"/>
                <w:sz w:val="18"/>
                <w:szCs w:val="18"/>
              </w:rPr>
              <w:t>i</w:t>
            </w:r>
            <w:proofErr w:type="spellEnd"/>
            <w:r w:rsidRPr="00BB5CB5">
              <w:rPr>
                <w:rFonts w:ascii="Calibri" w:eastAsia="Calibri" w:hAnsi="Calibri" w:cs="Arial"/>
                <w:sz w:val="18"/>
                <w:szCs w:val="18"/>
              </w:rPr>
              <w:t xml:space="preserve">) </w:t>
            </w:r>
            <w:r w:rsidRPr="00BB5CB5">
              <w:rPr>
                <w:rFonts w:ascii="Times New Roman" w:eastAsia="Times New Roman" w:hAnsi="Times New Roman" w:cs="Times New Roman"/>
                <w:sz w:val="20"/>
                <w:szCs w:val="20"/>
              </w:rPr>
              <w:fldChar w:fldCharType="begin">
                <w:ffData>
                  <w:name w:val="Kryss3"/>
                  <w:enabled/>
                  <w:calcOnExit w:val="0"/>
                  <w:checkBox>
                    <w:sizeAuto/>
                    <w:default w:val="1"/>
                  </w:checkBox>
                </w:ffData>
              </w:fldChar>
            </w:r>
            <w:r w:rsidRPr="00BB5CB5">
              <w:rPr>
                <w:rFonts w:ascii="Calibri" w:eastAsia="Calibri" w:hAnsi="Calibri" w:cs="Arial"/>
                <w:sz w:val="18"/>
                <w:szCs w:val="18"/>
              </w:rPr>
              <w:instrText xml:space="preserve"> FORMCHECKBOX </w:instrText>
            </w:r>
            <w:r w:rsidR="00512313">
              <w:rPr>
                <w:rFonts w:ascii="Times New Roman" w:eastAsia="Times New Roman" w:hAnsi="Times New Roman" w:cs="Times New Roman"/>
                <w:sz w:val="20"/>
                <w:szCs w:val="20"/>
              </w:rPr>
            </w:r>
            <w:r w:rsidR="00512313">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Note the BGA SDMP 267 lists all the scheduled inspection requirements in tasks 1 to 89 and is equivalent to EASA Appendix A, AMC M.A.302 (e) , required by  EASA ‘Minimum Inspection Programme’. </w:t>
            </w:r>
          </w:p>
        </w:tc>
        <w:tc>
          <w:tcPr>
            <w:tcW w:w="284" w:type="dxa"/>
            <w:tcBorders>
              <w:top w:val="single" w:sz="4" w:space="0" w:color="auto"/>
              <w:left w:val="nil"/>
              <w:bottom w:val="single" w:sz="4" w:space="0" w:color="auto"/>
              <w:right w:val="single" w:sz="4" w:space="0" w:color="auto"/>
            </w:tcBorders>
          </w:tcPr>
          <w:p w14:paraId="78F205F0" w14:textId="77777777" w:rsidR="00BB5CB5" w:rsidRPr="00BB5CB5" w:rsidRDefault="00BB5CB5" w:rsidP="00BB5CB5">
            <w:pPr>
              <w:spacing w:before="120" w:after="120" w:line="276" w:lineRule="auto"/>
              <w:rPr>
                <w:rFonts w:ascii="Calibri" w:eastAsia="Calibri" w:hAnsi="Calibri" w:cs="Arial"/>
                <w:b/>
                <w:sz w:val="18"/>
                <w:szCs w:val="18"/>
              </w:rPr>
            </w:pPr>
          </w:p>
        </w:tc>
      </w:tr>
      <w:tr w:rsidR="00BB5CB5" w:rsidRPr="00BB5CB5" w14:paraId="63AA2304"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1D410D5B" w14:textId="77777777" w:rsidR="00BB5CB5" w:rsidRPr="00BB5CB5" w:rsidRDefault="00BB5CB5" w:rsidP="00BB5CB5">
            <w:pPr>
              <w:spacing w:before="120" w:after="120" w:line="276" w:lineRule="auto"/>
              <w:jc w:val="center"/>
              <w:rPr>
                <w:rFonts w:ascii="Calibri" w:eastAsia="Calibri" w:hAnsi="Calibri" w:cs="Arial"/>
                <w:b/>
                <w:spacing w:val="-4"/>
                <w:sz w:val="20"/>
                <w:szCs w:val="20"/>
              </w:rPr>
            </w:pPr>
            <w:r w:rsidRPr="00BB5CB5">
              <w:rPr>
                <w:rFonts w:ascii="Calibri" w:eastAsia="Calibri" w:hAnsi="Calibri" w:cs="Arial"/>
                <w:b/>
                <w:spacing w:val="-4"/>
                <w:sz w:val="20"/>
                <w:szCs w:val="20"/>
              </w:rPr>
              <w:t xml:space="preserve">Design approval holder (DAH) maintenance data </w:t>
            </w:r>
          </w:p>
        </w:tc>
      </w:tr>
      <w:tr w:rsidR="00BB5CB5" w:rsidRPr="00BB5CB5" w14:paraId="3365D87C"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110E2AD2"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w:t>
            </w:r>
          </w:p>
        </w:tc>
        <w:tc>
          <w:tcPr>
            <w:tcW w:w="4277" w:type="dxa"/>
            <w:gridSpan w:val="3"/>
            <w:tcBorders>
              <w:top w:val="single" w:sz="4" w:space="0" w:color="auto"/>
              <w:left w:val="single" w:sz="4" w:space="0" w:color="auto"/>
              <w:bottom w:val="single" w:sz="4" w:space="0" w:color="auto"/>
              <w:right w:val="single" w:sz="4" w:space="0" w:color="auto"/>
            </w:tcBorders>
            <w:hideMark/>
          </w:tcPr>
          <w:p w14:paraId="678D7003"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Equipment manufacturer and type</w:t>
            </w:r>
          </w:p>
        </w:tc>
        <w:tc>
          <w:tcPr>
            <w:tcW w:w="5798" w:type="dxa"/>
            <w:gridSpan w:val="5"/>
            <w:tcBorders>
              <w:top w:val="single" w:sz="4" w:space="0" w:color="auto"/>
              <w:left w:val="single" w:sz="4" w:space="0" w:color="auto"/>
              <w:bottom w:val="single" w:sz="4" w:space="0" w:color="auto"/>
              <w:right w:val="single" w:sz="4" w:space="0" w:color="auto"/>
            </w:tcBorders>
            <w:hideMark/>
          </w:tcPr>
          <w:p w14:paraId="380F05FF"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Applicable maintenance data reference (at latest revision)</w:t>
            </w:r>
          </w:p>
        </w:tc>
      </w:tr>
      <w:tr w:rsidR="00BB5CB5" w:rsidRPr="00BB5CB5" w14:paraId="0F3FEE41"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652EE682"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3a</w:t>
            </w:r>
          </w:p>
        </w:tc>
        <w:tc>
          <w:tcPr>
            <w:tcW w:w="1252" w:type="dxa"/>
            <w:tcBorders>
              <w:top w:val="single" w:sz="4" w:space="0" w:color="auto"/>
              <w:left w:val="single" w:sz="4" w:space="0" w:color="auto"/>
              <w:bottom w:val="single" w:sz="4" w:space="0" w:color="auto"/>
              <w:right w:val="single" w:sz="4" w:space="0" w:color="auto"/>
            </w:tcBorders>
            <w:hideMark/>
          </w:tcPr>
          <w:p w14:paraId="534E04C8"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Aircraft </w:t>
            </w:r>
            <w:r w:rsidRPr="00BB5CB5">
              <w:rPr>
                <w:rFonts w:ascii="Calibri" w:eastAsia="Calibri" w:hAnsi="Calibri" w:cs="Arial"/>
                <w:b/>
                <w:sz w:val="18"/>
                <w:szCs w:val="18"/>
              </w:rPr>
              <w:t>(other than balloons)</w:t>
            </w:r>
          </w:p>
        </w:tc>
        <w:tc>
          <w:tcPr>
            <w:tcW w:w="3025" w:type="dxa"/>
            <w:gridSpan w:val="2"/>
            <w:tcBorders>
              <w:top w:val="single" w:sz="4" w:space="0" w:color="auto"/>
              <w:left w:val="single" w:sz="4" w:space="0" w:color="auto"/>
              <w:bottom w:val="single" w:sz="4" w:space="0" w:color="auto"/>
              <w:right w:val="single" w:sz="4" w:space="0" w:color="auto"/>
            </w:tcBorders>
            <w:hideMark/>
          </w:tcPr>
          <w:p w14:paraId="4B58C9B0" w14:textId="77777777" w:rsidR="00BB5CB5" w:rsidRPr="00F10C90" w:rsidRDefault="00F65CAD" w:rsidP="00BB5CB5">
            <w:pPr>
              <w:spacing w:before="120" w:after="120" w:line="276" w:lineRule="auto"/>
              <w:rPr>
                <w:rFonts w:ascii="Arial" w:hAnsi="Arial" w:cs="Arial"/>
                <w:sz w:val="20"/>
                <w:szCs w:val="20"/>
                <w:shd w:val="clear" w:color="auto" w:fill="FFFFFF"/>
              </w:rPr>
            </w:pPr>
            <w:r w:rsidRPr="00F10C90">
              <w:rPr>
                <w:rFonts w:ascii="Arial" w:hAnsi="Arial" w:cs="Arial"/>
                <w:sz w:val="20"/>
                <w:szCs w:val="20"/>
                <w:shd w:val="clear" w:color="auto" w:fill="FFFFFF"/>
              </w:rPr>
              <w:t>ALEXANDER SCHLEICHER OHG SEGELFLUGZEUGBAU</w:t>
            </w:r>
          </w:p>
          <w:p w14:paraId="0C5EA45F" w14:textId="64095BE4" w:rsidR="00512313" w:rsidRPr="00F10C90" w:rsidRDefault="00512313" w:rsidP="00BB5CB5">
            <w:pPr>
              <w:spacing w:before="120" w:after="120" w:line="276" w:lineRule="auto"/>
              <w:rPr>
                <w:rFonts w:ascii="Arial" w:hAnsi="Arial" w:cs="Arial"/>
                <w:sz w:val="20"/>
                <w:szCs w:val="20"/>
                <w:shd w:val="clear" w:color="auto" w:fill="FFFFFF"/>
              </w:rPr>
            </w:pPr>
            <w:r w:rsidRPr="00F10C90">
              <w:rPr>
                <w:rFonts w:ascii="Arial" w:hAnsi="Arial" w:cs="Arial"/>
                <w:sz w:val="20"/>
                <w:szCs w:val="20"/>
                <w:shd w:val="clear" w:color="auto" w:fill="FFFFFF"/>
              </w:rPr>
              <w:t>OR</w:t>
            </w:r>
          </w:p>
          <w:p w14:paraId="731A5AA6" w14:textId="4F5AFE53" w:rsidR="00FC1194" w:rsidRPr="00FC1194" w:rsidRDefault="00FC1194" w:rsidP="00BB5CB5">
            <w:pPr>
              <w:spacing w:before="120" w:after="120" w:line="276" w:lineRule="auto"/>
              <w:rPr>
                <w:rFonts w:ascii="Arial" w:eastAsia="Calibri" w:hAnsi="Arial" w:cs="Arial"/>
                <w:color w:val="FF0000"/>
                <w:sz w:val="20"/>
                <w:szCs w:val="20"/>
              </w:rPr>
            </w:pPr>
            <w:proofErr w:type="spellStart"/>
            <w:r w:rsidRPr="00F10C90">
              <w:rPr>
                <w:rFonts w:ascii="Arial" w:hAnsi="Arial" w:cs="Arial"/>
                <w:sz w:val="20"/>
                <w:szCs w:val="20"/>
                <w:shd w:val="clear" w:color="auto" w:fill="FFFFFF"/>
              </w:rPr>
              <w:t>Jubi</w:t>
            </w:r>
            <w:proofErr w:type="spellEnd"/>
            <w:r w:rsidRPr="00F10C90">
              <w:rPr>
                <w:rFonts w:ascii="Arial" w:hAnsi="Arial" w:cs="Arial"/>
                <w:sz w:val="20"/>
                <w:szCs w:val="20"/>
                <w:shd w:val="clear" w:color="auto" w:fill="FFFFFF"/>
              </w:rPr>
              <w:t xml:space="preserve"> </w:t>
            </w:r>
            <w:proofErr w:type="spellStart"/>
            <w:r w:rsidRPr="00F10C90">
              <w:rPr>
                <w:rFonts w:ascii="Arial" w:hAnsi="Arial" w:cs="Arial"/>
                <w:sz w:val="20"/>
                <w:szCs w:val="20"/>
                <w:shd w:val="clear" w:color="auto" w:fill="FFFFFF"/>
              </w:rPr>
              <w:t>Flugzeugbau</w:t>
            </w:r>
            <w:proofErr w:type="spellEnd"/>
          </w:p>
        </w:tc>
        <w:tc>
          <w:tcPr>
            <w:tcW w:w="5798" w:type="dxa"/>
            <w:gridSpan w:val="5"/>
            <w:tcBorders>
              <w:top w:val="single" w:sz="4" w:space="0" w:color="auto"/>
              <w:left w:val="single" w:sz="4" w:space="0" w:color="auto"/>
              <w:bottom w:val="single" w:sz="4" w:space="0" w:color="auto"/>
              <w:right w:val="single" w:sz="4" w:space="0" w:color="auto"/>
            </w:tcBorders>
            <w:hideMark/>
          </w:tcPr>
          <w:p w14:paraId="55148505" w14:textId="127CF221" w:rsidR="00BB5CB5" w:rsidRPr="007C1C30" w:rsidRDefault="00BB67DA" w:rsidP="00BB5CB5">
            <w:pPr>
              <w:spacing w:before="120" w:after="120" w:line="276" w:lineRule="auto"/>
              <w:rPr>
                <w:rFonts w:ascii="Arial" w:eastAsia="Calibri" w:hAnsi="Arial" w:cs="Arial"/>
                <w:color w:val="FF0000"/>
                <w:sz w:val="18"/>
                <w:szCs w:val="18"/>
              </w:rPr>
            </w:pPr>
            <w:r>
              <w:rPr>
                <w:rFonts w:ascii="Arial" w:eastAsia="Calibri" w:hAnsi="Arial" w:cs="Arial"/>
                <w:sz w:val="18"/>
                <w:szCs w:val="18"/>
              </w:rPr>
              <w:t xml:space="preserve">ASK13 FLIGHT AND MAINTENACE MANUAL </w:t>
            </w:r>
            <w:r w:rsidR="0047332B">
              <w:rPr>
                <w:rFonts w:ascii="Arial" w:eastAsia="Calibri" w:hAnsi="Arial" w:cs="Arial"/>
                <w:sz w:val="18"/>
                <w:szCs w:val="18"/>
              </w:rPr>
              <w:t xml:space="preserve">with </w:t>
            </w:r>
            <w:r w:rsidR="00A07C65">
              <w:rPr>
                <w:rFonts w:ascii="Arial" w:eastAsia="Calibri" w:hAnsi="Arial" w:cs="Arial"/>
                <w:sz w:val="18"/>
                <w:szCs w:val="18"/>
              </w:rPr>
              <w:t>TN12</w:t>
            </w:r>
            <w:r w:rsidR="00512313">
              <w:rPr>
                <w:rFonts w:ascii="Arial" w:eastAsia="Calibri" w:hAnsi="Arial" w:cs="Arial"/>
                <w:sz w:val="18"/>
                <w:szCs w:val="18"/>
              </w:rPr>
              <w:t xml:space="preserve">, </w:t>
            </w:r>
            <w:r w:rsidR="0047332B">
              <w:rPr>
                <w:rFonts w:ascii="Arial" w:eastAsia="Calibri" w:hAnsi="Arial" w:cs="Arial"/>
                <w:sz w:val="18"/>
                <w:szCs w:val="18"/>
              </w:rPr>
              <w:t>TN14</w:t>
            </w:r>
            <w:r w:rsidR="00512313">
              <w:rPr>
                <w:rFonts w:ascii="Arial" w:eastAsia="Calibri" w:hAnsi="Arial" w:cs="Arial"/>
                <w:sz w:val="18"/>
                <w:szCs w:val="18"/>
              </w:rPr>
              <w:t xml:space="preserve">, TN18 &amp; TN 19n </w:t>
            </w:r>
            <w:r w:rsidR="00A07C65">
              <w:rPr>
                <w:rFonts w:ascii="Arial" w:eastAsia="Calibri" w:hAnsi="Arial" w:cs="Arial"/>
                <w:sz w:val="18"/>
                <w:szCs w:val="18"/>
              </w:rPr>
              <w:t xml:space="preserve">as a minimum </w:t>
            </w:r>
            <w:r w:rsidR="0047332B">
              <w:rPr>
                <w:rFonts w:ascii="Arial" w:eastAsia="Calibri" w:hAnsi="Arial" w:cs="Arial"/>
                <w:sz w:val="18"/>
                <w:szCs w:val="18"/>
              </w:rPr>
              <w:t xml:space="preserve">(and </w:t>
            </w:r>
            <w:r>
              <w:rPr>
                <w:rFonts w:ascii="Arial" w:eastAsia="Calibri" w:hAnsi="Arial" w:cs="Arial"/>
                <w:sz w:val="18"/>
                <w:szCs w:val="18"/>
              </w:rPr>
              <w:t xml:space="preserve">updated by </w:t>
            </w:r>
            <w:r w:rsidR="0047332B">
              <w:rPr>
                <w:rFonts w:ascii="Arial" w:eastAsia="Calibri" w:hAnsi="Arial" w:cs="Arial"/>
                <w:sz w:val="18"/>
                <w:szCs w:val="18"/>
              </w:rPr>
              <w:t>any other</w:t>
            </w:r>
            <w:r>
              <w:rPr>
                <w:rFonts w:ascii="Arial" w:eastAsia="Calibri" w:hAnsi="Arial" w:cs="Arial"/>
                <w:sz w:val="18"/>
                <w:szCs w:val="18"/>
              </w:rPr>
              <w:t xml:space="preserve"> </w:t>
            </w:r>
            <w:r w:rsidR="00A07C65">
              <w:rPr>
                <w:rFonts w:ascii="Arial" w:eastAsia="Calibri" w:hAnsi="Arial" w:cs="Arial"/>
                <w:sz w:val="18"/>
                <w:szCs w:val="18"/>
              </w:rPr>
              <w:t xml:space="preserve">optional </w:t>
            </w:r>
            <w:r>
              <w:rPr>
                <w:rFonts w:ascii="Arial" w:eastAsia="Calibri" w:hAnsi="Arial" w:cs="Arial"/>
                <w:sz w:val="18"/>
                <w:szCs w:val="18"/>
              </w:rPr>
              <w:t>Schleicher Technical notes</w:t>
            </w:r>
            <w:r w:rsidR="00A07C65">
              <w:rPr>
                <w:rFonts w:ascii="Arial" w:eastAsia="Calibri" w:hAnsi="Arial" w:cs="Arial"/>
                <w:sz w:val="18"/>
                <w:szCs w:val="18"/>
              </w:rPr>
              <w:t xml:space="preserve"> like tailwheels etc</w:t>
            </w:r>
            <w:r>
              <w:rPr>
                <w:rFonts w:ascii="Arial" w:eastAsia="Calibri" w:hAnsi="Arial" w:cs="Arial"/>
                <w:sz w:val="18"/>
                <w:szCs w:val="18"/>
              </w:rPr>
              <w:t>)</w:t>
            </w:r>
            <w:r w:rsidR="007C1C30">
              <w:rPr>
                <w:rFonts w:ascii="Arial" w:eastAsia="Calibri" w:hAnsi="Arial" w:cs="Arial"/>
                <w:sz w:val="18"/>
                <w:szCs w:val="18"/>
              </w:rPr>
              <w:t xml:space="preserve">  </w:t>
            </w:r>
          </w:p>
        </w:tc>
      </w:tr>
      <w:tr w:rsidR="00BB5CB5" w:rsidRPr="00BB5CB5" w14:paraId="25381E1F"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22A3FA7F"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3b</w:t>
            </w:r>
          </w:p>
        </w:tc>
        <w:tc>
          <w:tcPr>
            <w:tcW w:w="1252" w:type="dxa"/>
            <w:tcBorders>
              <w:top w:val="single" w:sz="4" w:space="0" w:color="auto"/>
              <w:left w:val="single" w:sz="4" w:space="0" w:color="auto"/>
              <w:bottom w:val="single" w:sz="4" w:space="0" w:color="auto"/>
              <w:right w:val="single" w:sz="4" w:space="0" w:color="auto"/>
            </w:tcBorders>
            <w:hideMark/>
          </w:tcPr>
          <w:p w14:paraId="07CDAD89"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Engine (if applicable)</w:t>
            </w:r>
          </w:p>
        </w:tc>
        <w:tc>
          <w:tcPr>
            <w:tcW w:w="3025" w:type="dxa"/>
            <w:gridSpan w:val="2"/>
            <w:tcBorders>
              <w:top w:val="single" w:sz="4" w:space="0" w:color="auto"/>
              <w:left w:val="single" w:sz="4" w:space="0" w:color="auto"/>
              <w:bottom w:val="single" w:sz="4" w:space="0" w:color="auto"/>
              <w:right w:val="single" w:sz="4" w:space="0" w:color="auto"/>
            </w:tcBorders>
          </w:tcPr>
          <w:p w14:paraId="78871A9C" w14:textId="77777777" w:rsidR="00BB5CB5" w:rsidRPr="00BB5CB5" w:rsidRDefault="00BB5CB5" w:rsidP="00BB5CB5">
            <w:pPr>
              <w:spacing w:before="120" w:after="120" w:line="276" w:lineRule="auto"/>
              <w:rPr>
                <w:rFonts w:ascii="Arial" w:eastAsia="Calibri" w:hAnsi="Arial" w:cs="Arial"/>
                <w:sz w:val="16"/>
                <w:szCs w:val="16"/>
              </w:rPr>
            </w:pPr>
          </w:p>
        </w:tc>
        <w:tc>
          <w:tcPr>
            <w:tcW w:w="5798" w:type="dxa"/>
            <w:gridSpan w:val="5"/>
            <w:tcBorders>
              <w:top w:val="single" w:sz="4" w:space="0" w:color="auto"/>
              <w:left w:val="single" w:sz="4" w:space="0" w:color="auto"/>
              <w:bottom w:val="single" w:sz="4" w:space="0" w:color="auto"/>
              <w:right w:val="single" w:sz="4" w:space="0" w:color="auto"/>
            </w:tcBorders>
          </w:tcPr>
          <w:p w14:paraId="7214DB90" w14:textId="77777777" w:rsidR="00BB5CB5" w:rsidRPr="00BB5CB5" w:rsidRDefault="00BB5CB5" w:rsidP="00BB5CB5">
            <w:pPr>
              <w:spacing w:before="120" w:after="120" w:line="276" w:lineRule="auto"/>
              <w:rPr>
                <w:rFonts w:ascii="Arial" w:eastAsia="Calibri" w:hAnsi="Arial" w:cs="Arial"/>
                <w:sz w:val="16"/>
                <w:szCs w:val="16"/>
              </w:rPr>
            </w:pPr>
          </w:p>
        </w:tc>
      </w:tr>
      <w:tr w:rsidR="00BB5CB5" w:rsidRPr="00BB5CB5" w14:paraId="3A8CA018"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74E85A02"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3c</w:t>
            </w:r>
          </w:p>
        </w:tc>
        <w:tc>
          <w:tcPr>
            <w:tcW w:w="1252" w:type="dxa"/>
            <w:tcBorders>
              <w:top w:val="single" w:sz="4" w:space="0" w:color="auto"/>
              <w:left w:val="single" w:sz="4" w:space="0" w:color="auto"/>
              <w:bottom w:val="single" w:sz="4" w:space="0" w:color="auto"/>
              <w:right w:val="single" w:sz="4" w:space="0" w:color="auto"/>
            </w:tcBorders>
            <w:hideMark/>
          </w:tcPr>
          <w:p w14:paraId="10D1FB43"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Propeller (if applicable)</w:t>
            </w:r>
          </w:p>
        </w:tc>
        <w:tc>
          <w:tcPr>
            <w:tcW w:w="3025" w:type="dxa"/>
            <w:gridSpan w:val="2"/>
            <w:tcBorders>
              <w:top w:val="single" w:sz="4" w:space="0" w:color="auto"/>
              <w:left w:val="single" w:sz="4" w:space="0" w:color="auto"/>
              <w:bottom w:val="single" w:sz="4" w:space="0" w:color="auto"/>
              <w:right w:val="single" w:sz="4" w:space="0" w:color="auto"/>
            </w:tcBorders>
          </w:tcPr>
          <w:p w14:paraId="62A0E89E" w14:textId="77777777" w:rsidR="00BB5CB5" w:rsidRPr="00BB5CB5" w:rsidRDefault="00BB5CB5" w:rsidP="00BB5CB5">
            <w:pPr>
              <w:spacing w:before="120" w:after="120" w:line="276" w:lineRule="auto"/>
              <w:rPr>
                <w:rFonts w:ascii="Arial" w:eastAsia="Calibri" w:hAnsi="Arial" w:cs="Arial"/>
                <w:sz w:val="16"/>
                <w:szCs w:val="16"/>
              </w:rPr>
            </w:pPr>
          </w:p>
        </w:tc>
        <w:tc>
          <w:tcPr>
            <w:tcW w:w="5798" w:type="dxa"/>
            <w:gridSpan w:val="5"/>
            <w:tcBorders>
              <w:top w:val="single" w:sz="4" w:space="0" w:color="auto"/>
              <w:left w:val="single" w:sz="4" w:space="0" w:color="auto"/>
              <w:bottom w:val="single" w:sz="4" w:space="0" w:color="auto"/>
              <w:right w:val="single" w:sz="4" w:space="0" w:color="auto"/>
            </w:tcBorders>
          </w:tcPr>
          <w:p w14:paraId="5208E6D7" w14:textId="77777777" w:rsidR="00BB5CB5" w:rsidRPr="00BB5CB5" w:rsidRDefault="00BB5CB5" w:rsidP="00BB5CB5">
            <w:pPr>
              <w:spacing w:before="120" w:after="120" w:line="276" w:lineRule="auto"/>
              <w:rPr>
                <w:rFonts w:ascii="Arial" w:eastAsia="Calibri" w:hAnsi="Arial" w:cs="Arial"/>
                <w:sz w:val="16"/>
                <w:szCs w:val="16"/>
              </w:rPr>
            </w:pPr>
          </w:p>
        </w:tc>
      </w:tr>
      <w:tr w:rsidR="00BB5CB5" w:rsidRPr="00BB5CB5" w14:paraId="0C6E9FAB"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3FE69854"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Additional maintenance requirements not covered above (applicable to all AMPs, regardless of whether they are based on design approval holder (DAH) data or minimum inspection programmes (MIPs))</w:t>
            </w:r>
          </w:p>
        </w:tc>
      </w:tr>
      <w:tr w:rsidR="00BB5CB5" w:rsidRPr="00BB5CB5" w14:paraId="5DF4541A" w14:textId="77777777" w:rsidTr="00BB5CB5">
        <w:tc>
          <w:tcPr>
            <w:tcW w:w="699" w:type="dxa"/>
            <w:vMerge w:val="restart"/>
            <w:tcBorders>
              <w:top w:val="single" w:sz="4" w:space="0" w:color="auto"/>
              <w:left w:val="single" w:sz="4" w:space="0" w:color="auto"/>
              <w:bottom w:val="single" w:sz="4" w:space="0" w:color="auto"/>
              <w:right w:val="single" w:sz="4" w:space="0" w:color="auto"/>
            </w:tcBorders>
            <w:hideMark/>
          </w:tcPr>
          <w:p w14:paraId="0AF00BBC" w14:textId="52DECCAA" w:rsidR="00BB5CB5" w:rsidRPr="00BB5CB5" w:rsidRDefault="00A07C65" w:rsidP="00BB5CB5">
            <w:pPr>
              <w:spacing w:before="120" w:after="120" w:line="240" w:lineRule="auto"/>
              <w:rPr>
                <w:rFonts w:ascii="Calibri" w:eastAsia="Calibri" w:hAnsi="Calibri" w:cs="Arial"/>
                <w:sz w:val="20"/>
                <w:szCs w:val="20"/>
              </w:rPr>
            </w:pPr>
            <w:r>
              <w:rPr>
                <w:rFonts w:ascii="Calibri" w:eastAsia="Calibri" w:hAnsi="Calibri" w:cs="Arial"/>
                <w:sz w:val="20"/>
                <w:szCs w:val="20"/>
              </w:rPr>
              <w:t>\</w:t>
            </w:r>
            <w:r w:rsidR="00BB5CB5" w:rsidRPr="00BB5CB5">
              <w:rPr>
                <w:rFonts w:ascii="Calibri" w:eastAsia="Calibri" w:hAnsi="Calibri" w:cs="Arial"/>
                <w:sz w:val="20"/>
                <w:szCs w:val="20"/>
              </w:rPr>
              <w:t>4</w:t>
            </w:r>
          </w:p>
        </w:tc>
        <w:tc>
          <w:tcPr>
            <w:tcW w:w="8097" w:type="dxa"/>
            <w:gridSpan w:val="5"/>
            <w:tcBorders>
              <w:top w:val="single" w:sz="4" w:space="0" w:color="auto"/>
              <w:left w:val="single" w:sz="4" w:space="0" w:color="auto"/>
              <w:bottom w:val="single" w:sz="4" w:space="0" w:color="auto"/>
              <w:right w:val="single" w:sz="4" w:space="0" w:color="auto"/>
            </w:tcBorders>
            <w:hideMark/>
          </w:tcPr>
          <w:p w14:paraId="35FEF002" w14:textId="77777777" w:rsidR="00BB5CB5" w:rsidRPr="00BB5CB5" w:rsidRDefault="00BB5CB5" w:rsidP="00BB5CB5">
            <w:pPr>
              <w:spacing w:before="120" w:after="120" w:line="276" w:lineRule="auto"/>
              <w:jc w:val="both"/>
              <w:rPr>
                <w:rFonts w:ascii="Calibri" w:eastAsia="Calibri" w:hAnsi="Calibri" w:cs="Arial"/>
                <w:b/>
                <w:sz w:val="18"/>
                <w:szCs w:val="18"/>
              </w:rPr>
            </w:pPr>
            <w:r w:rsidRPr="00BB5CB5">
              <w:rPr>
                <w:rFonts w:ascii="Calibri" w:eastAsia="Calibri" w:hAnsi="Calibri" w:cs="Arial"/>
                <w:b/>
                <w:sz w:val="18"/>
                <w:szCs w:val="18"/>
              </w:rPr>
              <w:t>Indicate if any of the following additional maintenance requirements are applicable (when replying ‘YES’, list the specific requirements in Appendix B (add to the BGA SDMP 267 EASA mandatory and BGA CAMO requirements found after task 89) to this AMP</w:t>
            </w:r>
          </w:p>
        </w:tc>
        <w:tc>
          <w:tcPr>
            <w:tcW w:w="739" w:type="dxa"/>
            <w:tcBorders>
              <w:top w:val="single" w:sz="4" w:space="0" w:color="auto"/>
              <w:left w:val="single" w:sz="4" w:space="0" w:color="auto"/>
              <w:bottom w:val="single" w:sz="4" w:space="0" w:color="auto"/>
              <w:right w:val="single" w:sz="4" w:space="0" w:color="auto"/>
            </w:tcBorders>
            <w:hideMark/>
          </w:tcPr>
          <w:p w14:paraId="104A45DC"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0C66C731"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No</w:t>
            </w:r>
          </w:p>
        </w:tc>
      </w:tr>
      <w:tr w:rsidR="00BB5CB5" w:rsidRPr="00BB5CB5" w14:paraId="415030A9"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014B5738"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425DB6CA"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equipment and modifications</w:t>
            </w:r>
          </w:p>
        </w:tc>
        <w:tc>
          <w:tcPr>
            <w:tcW w:w="739" w:type="dxa"/>
            <w:tcBorders>
              <w:top w:val="single" w:sz="4" w:space="0" w:color="auto"/>
              <w:left w:val="single" w:sz="4" w:space="0" w:color="auto"/>
              <w:bottom w:val="single" w:sz="4" w:space="0" w:color="auto"/>
              <w:right w:val="single" w:sz="4" w:space="0" w:color="auto"/>
            </w:tcBorders>
            <w:hideMark/>
          </w:tcPr>
          <w:p w14:paraId="203A4D1C" w14:textId="4E2F1312" w:rsidR="00BB5CB5" w:rsidRPr="00BB5CB5" w:rsidRDefault="00BB67DA" w:rsidP="00BB5CB5">
            <w:pPr>
              <w:spacing w:before="120" w:after="120" w:line="240" w:lineRule="auto"/>
              <w:rPr>
                <w:rFonts w:ascii="Arial" w:eastAsia="Calibri" w:hAnsi="Arial" w:cs="Arial"/>
                <w:color w:val="0070C0"/>
              </w:rPr>
            </w:pPr>
            <w:r>
              <w:rPr>
                <w:rFonts w:ascii="Arial" w:eastAsia="Calibri" w:hAnsi="Arial" w:cs="Arial"/>
                <w:color w:val="0070C0"/>
              </w:rPr>
              <w:t>yes</w:t>
            </w:r>
          </w:p>
        </w:tc>
        <w:tc>
          <w:tcPr>
            <w:tcW w:w="1239" w:type="dxa"/>
            <w:gridSpan w:val="2"/>
            <w:tcBorders>
              <w:top w:val="single" w:sz="4" w:space="0" w:color="auto"/>
              <w:left w:val="single" w:sz="4" w:space="0" w:color="auto"/>
              <w:bottom w:val="single" w:sz="4" w:space="0" w:color="auto"/>
              <w:right w:val="single" w:sz="4" w:space="0" w:color="auto"/>
            </w:tcBorders>
          </w:tcPr>
          <w:p w14:paraId="77ACF56C" w14:textId="77777777" w:rsidR="00BB5CB5" w:rsidRPr="00BB5CB5" w:rsidRDefault="00BB5CB5" w:rsidP="00BB5CB5">
            <w:pPr>
              <w:spacing w:before="120" w:after="120" w:line="240" w:lineRule="auto"/>
              <w:rPr>
                <w:rFonts w:ascii="Arial" w:eastAsia="Calibri" w:hAnsi="Arial" w:cs="Arial"/>
                <w:color w:val="0070C0"/>
                <w:sz w:val="18"/>
                <w:szCs w:val="18"/>
              </w:rPr>
            </w:pPr>
          </w:p>
        </w:tc>
      </w:tr>
      <w:tr w:rsidR="00BB5CB5" w:rsidRPr="00BB5CB5" w14:paraId="7AC26404"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3C67AA1F"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6FF64239"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life-limited components</w:t>
            </w:r>
          </w:p>
        </w:tc>
        <w:tc>
          <w:tcPr>
            <w:tcW w:w="739" w:type="dxa"/>
            <w:tcBorders>
              <w:top w:val="single" w:sz="4" w:space="0" w:color="auto"/>
              <w:left w:val="single" w:sz="4" w:space="0" w:color="auto"/>
              <w:bottom w:val="single" w:sz="4" w:space="0" w:color="auto"/>
              <w:right w:val="single" w:sz="4" w:space="0" w:color="auto"/>
            </w:tcBorders>
            <w:hideMark/>
          </w:tcPr>
          <w:p w14:paraId="5557722D" w14:textId="709CFDAF" w:rsidR="00BB5CB5" w:rsidRPr="00BB5CB5" w:rsidRDefault="00BB67DA" w:rsidP="00BB5CB5">
            <w:pPr>
              <w:spacing w:before="120" w:after="120" w:line="240" w:lineRule="auto"/>
              <w:rPr>
                <w:rFonts w:ascii="Arial" w:eastAsia="Calibri" w:hAnsi="Arial" w:cs="Arial"/>
                <w:color w:val="0070C0"/>
              </w:rPr>
            </w:pPr>
            <w:r>
              <w:rPr>
                <w:rFonts w:ascii="Arial" w:eastAsia="Calibri" w:hAnsi="Arial" w:cs="Arial"/>
                <w:color w:val="0070C0"/>
              </w:rPr>
              <w:t>yes</w:t>
            </w:r>
          </w:p>
        </w:tc>
        <w:tc>
          <w:tcPr>
            <w:tcW w:w="1239" w:type="dxa"/>
            <w:gridSpan w:val="2"/>
            <w:tcBorders>
              <w:top w:val="single" w:sz="4" w:space="0" w:color="auto"/>
              <w:left w:val="single" w:sz="4" w:space="0" w:color="auto"/>
              <w:bottom w:val="single" w:sz="4" w:space="0" w:color="auto"/>
              <w:right w:val="single" w:sz="4" w:space="0" w:color="auto"/>
            </w:tcBorders>
          </w:tcPr>
          <w:p w14:paraId="16C410BA" w14:textId="77777777" w:rsidR="00BB5CB5" w:rsidRPr="00BB5CB5" w:rsidRDefault="00BB5CB5" w:rsidP="00BB5CB5">
            <w:pPr>
              <w:spacing w:before="120" w:after="120" w:line="240" w:lineRule="auto"/>
              <w:rPr>
                <w:rFonts w:ascii="Arial" w:eastAsia="Calibri" w:hAnsi="Arial" w:cs="Arial"/>
                <w:color w:val="0070C0"/>
                <w:sz w:val="18"/>
                <w:szCs w:val="18"/>
              </w:rPr>
            </w:pPr>
          </w:p>
        </w:tc>
      </w:tr>
      <w:tr w:rsidR="00BB5CB5" w:rsidRPr="00BB5CB5" w14:paraId="52B9ECEA"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0E83F35A"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771B8DF2"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mandatory continuing-airworthiness information (airworthiness limitations (ALIs), certification maintenance requirements (CMRs), specific requirements in the TCDS, etc.)</w:t>
            </w:r>
          </w:p>
        </w:tc>
        <w:tc>
          <w:tcPr>
            <w:tcW w:w="739" w:type="dxa"/>
            <w:tcBorders>
              <w:top w:val="single" w:sz="4" w:space="0" w:color="auto"/>
              <w:left w:val="single" w:sz="4" w:space="0" w:color="auto"/>
              <w:bottom w:val="single" w:sz="4" w:space="0" w:color="auto"/>
              <w:right w:val="single" w:sz="4" w:space="0" w:color="auto"/>
            </w:tcBorders>
            <w:hideMark/>
          </w:tcPr>
          <w:p w14:paraId="77217D57" w14:textId="3535BEF6" w:rsidR="00BB5CB5" w:rsidRPr="00BB5CB5" w:rsidRDefault="00BB67DA" w:rsidP="00BB5CB5">
            <w:pPr>
              <w:spacing w:before="120" w:after="120" w:line="240" w:lineRule="auto"/>
              <w:rPr>
                <w:rFonts w:ascii="Arial" w:eastAsia="Calibri" w:hAnsi="Arial" w:cs="Arial"/>
                <w:color w:val="0070C0"/>
              </w:rPr>
            </w:pPr>
            <w:r>
              <w:rPr>
                <w:rFonts w:ascii="Arial" w:eastAsia="Calibri" w:hAnsi="Arial" w:cs="Arial"/>
                <w:color w:val="0070C0"/>
              </w:rPr>
              <w:t>yes</w:t>
            </w:r>
          </w:p>
        </w:tc>
        <w:tc>
          <w:tcPr>
            <w:tcW w:w="1239" w:type="dxa"/>
            <w:gridSpan w:val="2"/>
            <w:tcBorders>
              <w:top w:val="single" w:sz="4" w:space="0" w:color="auto"/>
              <w:left w:val="single" w:sz="4" w:space="0" w:color="auto"/>
              <w:bottom w:val="single" w:sz="4" w:space="0" w:color="auto"/>
              <w:right w:val="single" w:sz="4" w:space="0" w:color="auto"/>
            </w:tcBorders>
          </w:tcPr>
          <w:p w14:paraId="5AD25955" w14:textId="77777777" w:rsidR="00BB5CB5" w:rsidRPr="00BB5CB5" w:rsidRDefault="00BB5CB5" w:rsidP="00BB5CB5">
            <w:pPr>
              <w:spacing w:before="120" w:after="120" w:line="240" w:lineRule="auto"/>
              <w:rPr>
                <w:rFonts w:ascii="Arial" w:eastAsia="Calibri" w:hAnsi="Arial" w:cs="Arial"/>
                <w:color w:val="0070C0"/>
                <w:sz w:val="18"/>
                <w:szCs w:val="18"/>
              </w:rPr>
            </w:pPr>
          </w:p>
        </w:tc>
      </w:tr>
      <w:tr w:rsidR="00BB5CB5" w:rsidRPr="00BB5CB5" w14:paraId="720A7CD9"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41C2C172"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67841697"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repetitive ADs</w:t>
            </w:r>
          </w:p>
        </w:tc>
        <w:tc>
          <w:tcPr>
            <w:tcW w:w="739" w:type="dxa"/>
            <w:tcBorders>
              <w:top w:val="single" w:sz="4" w:space="0" w:color="auto"/>
              <w:left w:val="single" w:sz="4" w:space="0" w:color="auto"/>
              <w:bottom w:val="single" w:sz="4" w:space="0" w:color="auto"/>
              <w:right w:val="single" w:sz="4" w:space="0" w:color="auto"/>
            </w:tcBorders>
            <w:hideMark/>
          </w:tcPr>
          <w:p w14:paraId="51639970" w14:textId="5E491501" w:rsidR="00BB5CB5" w:rsidRPr="00BB5CB5" w:rsidRDefault="00BB67DA" w:rsidP="00BB5CB5">
            <w:pPr>
              <w:spacing w:before="120" w:after="120" w:line="240" w:lineRule="auto"/>
              <w:rPr>
                <w:rFonts w:ascii="Arial" w:eastAsia="Calibri" w:hAnsi="Arial" w:cs="Arial"/>
                <w:color w:val="0070C0"/>
              </w:rPr>
            </w:pPr>
            <w:r>
              <w:rPr>
                <w:rFonts w:ascii="Arial" w:eastAsia="Calibri" w:hAnsi="Arial" w:cs="Arial"/>
                <w:color w:val="0070C0"/>
              </w:rPr>
              <w:t>yes</w:t>
            </w:r>
          </w:p>
        </w:tc>
        <w:tc>
          <w:tcPr>
            <w:tcW w:w="1239" w:type="dxa"/>
            <w:gridSpan w:val="2"/>
            <w:tcBorders>
              <w:top w:val="single" w:sz="4" w:space="0" w:color="auto"/>
              <w:left w:val="single" w:sz="4" w:space="0" w:color="auto"/>
              <w:bottom w:val="single" w:sz="4" w:space="0" w:color="auto"/>
              <w:right w:val="single" w:sz="4" w:space="0" w:color="auto"/>
            </w:tcBorders>
          </w:tcPr>
          <w:p w14:paraId="75023DD1" w14:textId="77777777" w:rsidR="00BB5CB5" w:rsidRPr="00BB5CB5" w:rsidRDefault="00BB5CB5" w:rsidP="00BB5CB5">
            <w:pPr>
              <w:spacing w:before="120" w:after="120" w:line="240" w:lineRule="auto"/>
              <w:rPr>
                <w:rFonts w:ascii="Arial" w:eastAsia="Calibri" w:hAnsi="Arial" w:cs="Arial"/>
                <w:color w:val="0070C0"/>
                <w:sz w:val="18"/>
                <w:szCs w:val="18"/>
              </w:rPr>
            </w:pPr>
          </w:p>
        </w:tc>
      </w:tr>
      <w:tr w:rsidR="00BB5CB5" w:rsidRPr="00BB5CB5" w14:paraId="46A8306B"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17648FD7"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07EEDA17"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operational/airspace directives/requirements (altimeter, compass, transponder, etc.)</w:t>
            </w:r>
          </w:p>
        </w:tc>
        <w:tc>
          <w:tcPr>
            <w:tcW w:w="739" w:type="dxa"/>
            <w:tcBorders>
              <w:top w:val="single" w:sz="4" w:space="0" w:color="auto"/>
              <w:left w:val="single" w:sz="4" w:space="0" w:color="auto"/>
              <w:bottom w:val="single" w:sz="4" w:space="0" w:color="auto"/>
              <w:right w:val="single" w:sz="4" w:space="0" w:color="auto"/>
            </w:tcBorders>
          </w:tcPr>
          <w:p w14:paraId="7131538F" w14:textId="77777777" w:rsidR="00BB5CB5" w:rsidRPr="00BB5CB5" w:rsidRDefault="00BB5CB5" w:rsidP="00BB5CB5">
            <w:pPr>
              <w:spacing w:before="120" w:after="120" w:line="240" w:lineRule="auto"/>
              <w:rPr>
                <w:rFonts w:ascii="Arial" w:eastAsia="Calibri" w:hAnsi="Arial" w:cs="Arial"/>
                <w:color w:val="0070C0"/>
                <w:sz w:val="18"/>
                <w:szCs w:val="18"/>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0C5F7F6D" w14:textId="06311CBA" w:rsidR="00BB5CB5" w:rsidRPr="00BB5CB5" w:rsidRDefault="00BB67DA" w:rsidP="00BB5CB5">
            <w:pPr>
              <w:spacing w:before="120" w:after="120" w:line="240" w:lineRule="auto"/>
              <w:rPr>
                <w:rFonts w:ascii="Arial" w:eastAsia="Calibri" w:hAnsi="Arial" w:cs="Arial"/>
                <w:color w:val="0070C0"/>
              </w:rPr>
            </w:pPr>
            <w:r>
              <w:rPr>
                <w:rFonts w:ascii="Arial" w:eastAsia="Calibri" w:hAnsi="Arial" w:cs="Arial"/>
                <w:color w:val="0070C0"/>
              </w:rPr>
              <w:t>no</w:t>
            </w:r>
          </w:p>
        </w:tc>
      </w:tr>
      <w:tr w:rsidR="00BB5CB5" w:rsidRPr="00BB5CB5" w14:paraId="767FDF2A"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3D565F13"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358A2C74"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type of operation or operational approvals</w:t>
            </w:r>
          </w:p>
        </w:tc>
        <w:tc>
          <w:tcPr>
            <w:tcW w:w="739" w:type="dxa"/>
            <w:tcBorders>
              <w:top w:val="single" w:sz="4" w:space="0" w:color="auto"/>
              <w:left w:val="single" w:sz="4" w:space="0" w:color="auto"/>
              <w:bottom w:val="single" w:sz="4" w:space="0" w:color="auto"/>
              <w:right w:val="single" w:sz="4" w:space="0" w:color="auto"/>
            </w:tcBorders>
          </w:tcPr>
          <w:p w14:paraId="10D81BBC" w14:textId="77777777" w:rsidR="00BB5CB5" w:rsidRPr="00BB5CB5" w:rsidRDefault="00BB5CB5" w:rsidP="00BB5CB5">
            <w:pPr>
              <w:spacing w:before="120" w:after="120" w:line="240" w:lineRule="auto"/>
              <w:rPr>
                <w:rFonts w:ascii="Arial" w:eastAsia="Calibri" w:hAnsi="Arial" w:cs="Arial"/>
                <w:color w:val="0070C0"/>
                <w:sz w:val="18"/>
                <w:szCs w:val="18"/>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4DACBA9C" w14:textId="0109DED6" w:rsidR="00BB5CB5" w:rsidRPr="00BB5CB5" w:rsidRDefault="00BB67DA" w:rsidP="00BB5CB5">
            <w:pPr>
              <w:spacing w:before="120" w:after="120" w:line="240" w:lineRule="auto"/>
              <w:rPr>
                <w:rFonts w:ascii="Arial" w:eastAsia="Calibri" w:hAnsi="Arial" w:cs="Arial"/>
                <w:color w:val="0070C0"/>
              </w:rPr>
            </w:pPr>
            <w:r>
              <w:rPr>
                <w:rFonts w:ascii="Arial" w:eastAsia="Calibri" w:hAnsi="Arial" w:cs="Arial"/>
                <w:color w:val="0070C0"/>
              </w:rPr>
              <w:t>no</w:t>
            </w:r>
          </w:p>
        </w:tc>
      </w:tr>
      <w:tr w:rsidR="00BB5CB5" w:rsidRPr="00BB5CB5" w14:paraId="1EA9E231"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22A14F10"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lastRenderedPageBreak/>
              <w:t>5</w:t>
            </w:r>
          </w:p>
        </w:tc>
        <w:tc>
          <w:tcPr>
            <w:tcW w:w="8097" w:type="dxa"/>
            <w:gridSpan w:val="5"/>
            <w:tcBorders>
              <w:top w:val="single" w:sz="4" w:space="0" w:color="auto"/>
              <w:left w:val="single" w:sz="4" w:space="0" w:color="auto"/>
              <w:bottom w:val="single" w:sz="4" w:space="0" w:color="auto"/>
              <w:right w:val="single" w:sz="4" w:space="0" w:color="auto"/>
            </w:tcBorders>
            <w:hideMark/>
          </w:tcPr>
          <w:p w14:paraId="2162D595"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b/>
                <w:sz w:val="18"/>
                <w:szCs w:val="18"/>
              </w:rPr>
              <w:t>Indicate if there is any maintenance due to specific recommendations in service bulletins, service letters, etc. (when replying ‘YES’, list the specific recommendations and any deviations in Appendix B to this AMP)</w:t>
            </w:r>
          </w:p>
        </w:tc>
        <w:tc>
          <w:tcPr>
            <w:tcW w:w="739" w:type="dxa"/>
            <w:tcBorders>
              <w:top w:val="single" w:sz="4" w:space="0" w:color="auto"/>
              <w:left w:val="single" w:sz="4" w:space="0" w:color="auto"/>
              <w:bottom w:val="single" w:sz="4" w:space="0" w:color="auto"/>
              <w:right w:val="single" w:sz="4" w:space="0" w:color="auto"/>
            </w:tcBorders>
            <w:hideMark/>
          </w:tcPr>
          <w:p w14:paraId="67A87484" w14:textId="54957485" w:rsidR="00BB5CB5" w:rsidRPr="00BB5CB5" w:rsidRDefault="00BB67DA" w:rsidP="00BB5CB5">
            <w:pPr>
              <w:spacing w:before="120" w:after="120" w:line="240" w:lineRule="auto"/>
              <w:rPr>
                <w:rFonts w:ascii="Calibri" w:eastAsia="Calibri" w:hAnsi="Calibri" w:cs="Arial"/>
                <w:sz w:val="18"/>
                <w:szCs w:val="18"/>
              </w:rPr>
            </w:pPr>
            <w:r>
              <w:rPr>
                <w:rFonts w:ascii="Arial" w:eastAsia="Calibri" w:hAnsi="Arial" w:cs="Arial"/>
                <w:color w:val="0070C0"/>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448ADF6B" w14:textId="5C2AAA48" w:rsidR="00BB5CB5" w:rsidRPr="00BB5CB5" w:rsidRDefault="00BB5CB5" w:rsidP="00BB5CB5">
            <w:pPr>
              <w:spacing w:before="120" w:after="120" w:line="240" w:lineRule="auto"/>
              <w:rPr>
                <w:rFonts w:ascii="Calibri" w:eastAsia="Calibri" w:hAnsi="Calibri" w:cs="Arial"/>
                <w:sz w:val="18"/>
                <w:szCs w:val="18"/>
              </w:rPr>
            </w:pPr>
          </w:p>
        </w:tc>
      </w:tr>
      <w:tr w:rsidR="00BB5CB5" w:rsidRPr="00BB5CB5" w14:paraId="09ADD5EA"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76572EDD" w14:textId="77777777" w:rsidR="00BB5CB5" w:rsidRPr="00BB5CB5" w:rsidRDefault="00BB5CB5" w:rsidP="00BB5CB5">
            <w:pPr>
              <w:spacing w:before="120" w:after="120" w:line="240" w:lineRule="auto"/>
              <w:jc w:val="center"/>
              <w:rPr>
                <w:rFonts w:ascii="Calibri" w:eastAsia="Calibri" w:hAnsi="Calibri" w:cs="Arial"/>
                <w:b/>
                <w:sz w:val="20"/>
                <w:szCs w:val="20"/>
              </w:rPr>
            </w:pPr>
            <w:r w:rsidRPr="00BB5CB5">
              <w:rPr>
                <w:rFonts w:ascii="Calibri" w:eastAsia="Calibri" w:hAnsi="Calibri" w:cs="Arial"/>
                <w:b/>
                <w:sz w:val="20"/>
                <w:szCs w:val="20"/>
              </w:rPr>
              <w:t xml:space="preserve">Pilot-owner maintenance </w:t>
            </w:r>
          </w:p>
        </w:tc>
      </w:tr>
      <w:tr w:rsidR="00BB5CB5" w:rsidRPr="00BB5CB5" w14:paraId="3E3A4740"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6CF42EC6"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6</w:t>
            </w:r>
          </w:p>
        </w:tc>
        <w:tc>
          <w:tcPr>
            <w:tcW w:w="8097" w:type="dxa"/>
            <w:gridSpan w:val="5"/>
            <w:tcBorders>
              <w:top w:val="single" w:sz="4" w:space="0" w:color="auto"/>
              <w:left w:val="single" w:sz="4" w:space="0" w:color="auto"/>
              <w:bottom w:val="single" w:sz="4" w:space="0" w:color="auto"/>
              <w:right w:val="single" w:sz="4" w:space="0" w:color="auto"/>
            </w:tcBorders>
            <w:hideMark/>
          </w:tcPr>
          <w:p w14:paraId="6EB347AE" w14:textId="77777777" w:rsidR="00BB5CB5" w:rsidRPr="00BB5CB5" w:rsidRDefault="00BB5CB5" w:rsidP="00BB5CB5">
            <w:pPr>
              <w:spacing w:after="120" w:line="240" w:lineRule="auto"/>
              <w:rPr>
                <w:rFonts w:ascii="Calibri" w:eastAsia="Calibri" w:hAnsi="Calibri" w:cs="Arial"/>
                <w:b/>
                <w:sz w:val="18"/>
                <w:szCs w:val="18"/>
              </w:rPr>
            </w:pPr>
            <w:r w:rsidRPr="00BB5CB5">
              <w:rPr>
                <w:rFonts w:ascii="Calibri" w:eastAsia="Calibri" w:hAnsi="Calibri" w:cs="Arial"/>
                <w:b/>
                <w:sz w:val="18"/>
                <w:szCs w:val="18"/>
              </w:rPr>
              <w:t>Does the Pilot-owner perform Pilot-owner maintenance (ref. Part-M)</w:t>
            </w:r>
          </w:p>
          <w:p w14:paraId="6ED1D1D3"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If yes, enter the name of the pilot-owner(s):</w:t>
            </w:r>
          </w:p>
          <w:p w14:paraId="026B6FFC"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Pilot-owner name</w:t>
            </w:r>
            <w:r w:rsidRPr="00BB5CB5">
              <w:rPr>
                <w:rFonts w:ascii="Calibri" w:eastAsia="Calibri" w:hAnsi="Calibri" w:cs="Arial"/>
                <w:color w:val="0070C0"/>
                <w:sz w:val="18"/>
                <w:szCs w:val="18"/>
              </w:rPr>
              <w:t xml:space="preserve"> </w:t>
            </w:r>
            <w:r w:rsidRPr="00BB5CB5">
              <w:rPr>
                <w:rFonts w:ascii="Arial" w:eastAsia="Calibri" w:hAnsi="Arial" w:cs="Arial"/>
                <w:color w:val="0070C0"/>
                <w:sz w:val="18"/>
                <w:szCs w:val="18"/>
              </w:rPr>
              <w:t xml:space="preserve">  </w:t>
            </w:r>
            <w:r w:rsidRPr="00BB5CB5">
              <w:rPr>
                <w:rFonts w:ascii="Arial" w:eastAsia="Calibri" w:hAnsi="Arial" w:cs="Arial"/>
              </w:rPr>
              <w:t xml:space="preserve"> </w:t>
            </w:r>
            <w:r w:rsidR="003A4208">
              <w:rPr>
                <w:rFonts w:ascii="Arial" w:eastAsia="Calibri" w:hAnsi="Arial" w:cs="Arial"/>
                <w:color w:val="0070C0"/>
                <w:sz w:val="18"/>
                <w:szCs w:val="18"/>
              </w:rPr>
              <w:t xml:space="preserve">                      </w:t>
            </w:r>
            <w:r w:rsidR="00C6336C" w:rsidRPr="0019279A">
              <w:rPr>
                <w:rFonts w:ascii="Arial" w:eastAsia="Calibri" w:hAnsi="Arial" w:cs="Arial"/>
              </w:rPr>
              <w:t xml:space="preserve">      </w:t>
            </w:r>
            <w:r>
              <w:rPr>
                <w:rFonts w:ascii="Arial" w:eastAsia="Calibri" w:hAnsi="Arial" w:cs="Arial"/>
              </w:rPr>
              <w:t xml:space="preserve">     </w:t>
            </w:r>
            <w:r w:rsidRPr="00BB5CB5">
              <w:rPr>
                <w:rFonts w:ascii="Arial" w:eastAsia="Calibri" w:hAnsi="Arial" w:cs="Arial"/>
              </w:rPr>
              <w:t xml:space="preserve"> </w:t>
            </w:r>
            <w:r w:rsidRPr="00BB5CB5">
              <w:rPr>
                <w:rFonts w:ascii="Calibri" w:eastAsia="Calibri" w:hAnsi="Calibri" w:cs="Arial"/>
                <w:sz w:val="18"/>
                <w:szCs w:val="18"/>
              </w:rPr>
              <w:t xml:space="preserve">Licence Number:  </w:t>
            </w:r>
            <w:r w:rsidRPr="00BB5CB5">
              <w:rPr>
                <w:rFonts w:ascii="Arial" w:eastAsia="Calibri" w:hAnsi="Arial" w:cs="Arial"/>
              </w:rPr>
              <w:t xml:space="preserve">                                                          </w:t>
            </w:r>
          </w:p>
          <w:p w14:paraId="6EB3D269" w14:textId="77777777" w:rsidR="00BB5CB5" w:rsidRPr="00BB5CB5" w:rsidRDefault="00BB5CB5" w:rsidP="00BB5CB5">
            <w:pPr>
              <w:spacing w:after="120" w:line="240" w:lineRule="auto"/>
              <w:jc w:val="both"/>
              <w:rPr>
                <w:rFonts w:ascii="Calibri" w:eastAsia="Calibri" w:hAnsi="Calibri" w:cs="Arial"/>
                <w:b/>
                <w:sz w:val="18"/>
                <w:szCs w:val="18"/>
              </w:rPr>
            </w:pPr>
            <w:r w:rsidRPr="00BB5CB5">
              <w:rPr>
                <w:rFonts w:ascii="Calibri" w:eastAsia="Calibri" w:hAnsi="Calibri" w:cs="Arial"/>
                <w:sz w:val="18"/>
                <w:szCs w:val="18"/>
              </w:rPr>
              <w:t xml:space="preserve">Signature: </w:t>
            </w:r>
            <w:r>
              <w:rPr>
                <w:rFonts w:ascii="Arial" w:eastAsia="Calibri" w:hAnsi="Arial" w:cs="Arial"/>
                <w:color w:val="0070C0"/>
              </w:rPr>
              <w:t xml:space="preserve">      </w:t>
            </w:r>
            <w:r w:rsidR="003A4208">
              <w:rPr>
                <w:rFonts w:ascii="Arial" w:eastAsia="Calibri" w:hAnsi="Arial" w:cs="Arial"/>
                <w:color w:val="0070C0"/>
                <w:sz w:val="18"/>
                <w:szCs w:val="18"/>
              </w:rPr>
              <w:t xml:space="preserve">                         </w:t>
            </w:r>
            <w:r>
              <w:rPr>
                <w:rFonts w:ascii="Arial" w:eastAsia="Calibri" w:hAnsi="Arial" w:cs="Arial"/>
                <w:color w:val="0070C0"/>
              </w:rPr>
              <w:t xml:space="preserve">              </w:t>
            </w:r>
            <w:r w:rsidRPr="00BB5CB5">
              <w:rPr>
                <w:rFonts w:ascii="Calibri" w:eastAsia="Calibri" w:hAnsi="Calibri" w:cs="Arial"/>
                <w:sz w:val="18"/>
                <w:szCs w:val="18"/>
              </w:rPr>
              <w:t xml:space="preserve">   Date: </w:t>
            </w:r>
          </w:p>
        </w:tc>
        <w:tc>
          <w:tcPr>
            <w:tcW w:w="739" w:type="dxa"/>
            <w:tcBorders>
              <w:top w:val="single" w:sz="4" w:space="0" w:color="auto"/>
              <w:left w:val="single" w:sz="4" w:space="0" w:color="auto"/>
              <w:bottom w:val="single" w:sz="4" w:space="0" w:color="auto"/>
              <w:right w:val="single" w:sz="4" w:space="0" w:color="auto"/>
            </w:tcBorders>
          </w:tcPr>
          <w:p w14:paraId="039C0B60"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Yes</w:t>
            </w:r>
          </w:p>
          <w:p w14:paraId="146D046C" w14:textId="77777777" w:rsidR="00BB5CB5" w:rsidRPr="00BB5CB5" w:rsidRDefault="00BB5CB5" w:rsidP="00BB5CB5">
            <w:pPr>
              <w:spacing w:after="120" w:line="240" w:lineRule="auto"/>
              <w:rPr>
                <w:rFonts w:ascii="Calibri" w:eastAsia="Calibri" w:hAnsi="Calibri" w:cs="Arial"/>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354F4C99"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No</w:t>
            </w:r>
          </w:p>
        </w:tc>
      </w:tr>
      <w:tr w:rsidR="00BB5CB5" w:rsidRPr="00BB5CB5" w14:paraId="1F3BD1C9"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5CCC2888"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Approval/declaration of the maintenance programme by owner</w:t>
            </w:r>
          </w:p>
        </w:tc>
      </w:tr>
      <w:tr w:rsidR="00BB5CB5" w:rsidRPr="00BB5CB5" w14:paraId="7A114E0F" w14:textId="77777777" w:rsidTr="00BB5CB5">
        <w:trPr>
          <w:trHeight w:val="832"/>
        </w:trPr>
        <w:tc>
          <w:tcPr>
            <w:tcW w:w="699" w:type="dxa"/>
            <w:tcBorders>
              <w:top w:val="single" w:sz="4" w:space="0" w:color="auto"/>
              <w:left w:val="single" w:sz="4" w:space="0" w:color="auto"/>
              <w:bottom w:val="single" w:sz="4" w:space="0" w:color="auto"/>
              <w:right w:val="single" w:sz="4" w:space="0" w:color="auto"/>
            </w:tcBorders>
            <w:hideMark/>
          </w:tcPr>
          <w:p w14:paraId="54EBC078" w14:textId="77777777" w:rsidR="00BB5CB5" w:rsidRPr="00BB5CB5" w:rsidRDefault="00BB5CB5" w:rsidP="00BB5CB5">
            <w:pPr>
              <w:spacing w:after="120" w:line="240" w:lineRule="auto"/>
              <w:rPr>
                <w:rFonts w:ascii="Arial" w:eastAsia="Calibri" w:hAnsi="Arial" w:cs="Arial"/>
                <w:sz w:val="20"/>
                <w:szCs w:val="20"/>
              </w:rPr>
            </w:pPr>
            <w:r w:rsidRPr="00BB5CB5">
              <w:rPr>
                <w:rFonts w:ascii="Arial" w:eastAsia="Calibri" w:hAnsi="Arial" w:cs="Arial"/>
                <w:sz w:val="20"/>
                <w:szCs w:val="20"/>
              </w:rPr>
              <w:t>7</w:t>
            </w:r>
          </w:p>
        </w:tc>
        <w:tc>
          <w:tcPr>
            <w:tcW w:w="8836" w:type="dxa"/>
            <w:gridSpan w:val="6"/>
            <w:tcBorders>
              <w:top w:val="single" w:sz="4" w:space="0" w:color="auto"/>
              <w:left w:val="single" w:sz="4" w:space="0" w:color="auto"/>
              <w:bottom w:val="single" w:sz="4" w:space="0" w:color="auto"/>
              <w:right w:val="nil"/>
            </w:tcBorders>
            <w:hideMark/>
          </w:tcPr>
          <w:p w14:paraId="73439B20"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sz w:val="18"/>
                <w:szCs w:val="18"/>
              </w:rPr>
              <w:t>Declaration by owner</w:t>
            </w:r>
            <w:r w:rsidRPr="00BB5CB5">
              <w:rPr>
                <w:rFonts w:ascii="Calibri" w:eastAsia="Calibri" w:hAnsi="Calibri" w:cs="Arial"/>
                <w:b/>
                <w:i/>
                <w:sz w:val="18"/>
                <w:szCs w:val="18"/>
              </w:rPr>
              <w:t xml:space="preserve"> </w:t>
            </w:r>
          </w:p>
          <w:p w14:paraId="03A30B2C"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hereby declare that this is the maintenance programme applicable to the aircraft referred to in Field 3, and I am fully responsible for its content and, in particular, for any deviations from the Design Approval Holder’s recommendations.’</w:t>
            </w:r>
          </w:p>
          <w:p w14:paraId="20F043DE"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Signature/name/date:  </w:t>
            </w:r>
          </w:p>
        </w:tc>
        <w:tc>
          <w:tcPr>
            <w:tcW w:w="1239" w:type="dxa"/>
            <w:gridSpan w:val="2"/>
            <w:tcBorders>
              <w:top w:val="single" w:sz="4" w:space="0" w:color="auto"/>
              <w:left w:val="nil"/>
              <w:bottom w:val="single" w:sz="4" w:space="0" w:color="auto"/>
              <w:right w:val="single" w:sz="4" w:space="0" w:color="auto"/>
            </w:tcBorders>
          </w:tcPr>
          <w:p w14:paraId="3C686DEC" w14:textId="77777777" w:rsidR="00BB5CB5" w:rsidRPr="00BB5CB5" w:rsidRDefault="00BB5CB5" w:rsidP="00BB5CB5">
            <w:pPr>
              <w:spacing w:after="240" w:line="276" w:lineRule="auto"/>
              <w:jc w:val="both"/>
              <w:rPr>
                <w:rFonts w:ascii="Calibri" w:eastAsia="Calibri" w:hAnsi="Calibri" w:cs="Arial"/>
                <w:sz w:val="18"/>
                <w:szCs w:val="18"/>
              </w:rPr>
            </w:pPr>
          </w:p>
          <w:p w14:paraId="0D4DBB26" w14:textId="77777777" w:rsidR="00BB5CB5" w:rsidRPr="00BB5CB5" w:rsidRDefault="00BB5CB5" w:rsidP="00BB5CB5">
            <w:pPr>
              <w:spacing w:after="240" w:line="276" w:lineRule="auto"/>
              <w:jc w:val="both"/>
              <w:rPr>
                <w:rFonts w:ascii="Calibri" w:eastAsia="Calibri" w:hAnsi="Calibri" w:cs="Arial"/>
                <w:sz w:val="18"/>
                <w:szCs w:val="18"/>
              </w:rPr>
            </w:pPr>
          </w:p>
        </w:tc>
      </w:tr>
      <w:tr w:rsidR="00BB5CB5" w:rsidRPr="00BB5CB5" w14:paraId="018C8C8F"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04EC8A91"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Certification statement</w:t>
            </w:r>
          </w:p>
        </w:tc>
      </w:tr>
      <w:tr w:rsidR="00BB5CB5" w:rsidRPr="00BB5CB5" w14:paraId="1AA54E41"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07F9000D"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8</w:t>
            </w:r>
          </w:p>
        </w:tc>
        <w:tc>
          <w:tcPr>
            <w:tcW w:w="10075" w:type="dxa"/>
            <w:gridSpan w:val="8"/>
            <w:tcBorders>
              <w:top w:val="single" w:sz="4" w:space="0" w:color="auto"/>
              <w:left w:val="single" w:sz="4" w:space="0" w:color="auto"/>
              <w:bottom w:val="single" w:sz="4" w:space="0" w:color="auto"/>
              <w:right w:val="single" w:sz="4" w:space="0" w:color="auto"/>
            </w:tcBorders>
            <w:hideMark/>
          </w:tcPr>
          <w:p w14:paraId="7683ABBE"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will ensure that the aircraft is maintained in accordance with this maintenance programme and that the maintenance programme will be reviewed and updated as required.’</w:t>
            </w:r>
          </w:p>
          <w:p w14:paraId="34608622"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Signed by the person/organisation responsible for the continuing airworthiness of the aircraft according to ML.A.201:</w:t>
            </w:r>
          </w:p>
          <w:p w14:paraId="76068A02"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Owner </w:t>
            </w:r>
            <w:r w:rsidR="003A4208">
              <w:rPr>
                <w:rFonts w:ascii="Times New Roman" w:eastAsia="Times New Roman" w:hAnsi="Times New Roman" w:cs="Times New Roman"/>
                <w:sz w:val="20"/>
                <w:szCs w:val="20"/>
              </w:rPr>
              <w:fldChar w:fldCharType="begin">
                <w:ffData>
                  <w:name w:val=""/>
                  <w:enabled/>
                  <w:calcOnExit w:val="0"/>
                  <w:checkBox>
                    <w:sizeAuto/>
                    <w:default w:val="0"/>
                  </w:checkBox>
                </w:ffData>
              </w:fldChar>
            </w:r>
            <w:r w:rsidR="003A4208">
              <w:rPr>
                <w:rFonts w:ascii="Times New Roman" w:eastAsia="Times New Roman" w:hAnsi="Times New Roman" w:cs="Times New Roman"/>
                <w:sz w:val="20"/>
                <w:szCs w:val="20"/>
              </w:rPr>
              <w:instrText xml:space="preserve"> FORMCHECKBOX </w:instrText>
            </w:r>
            <w:r w:rsidR="00512313">
              <w:rPr>
                <w:rFonts w:ascii="Times New Roman" w:eastAsia="Times New Roman" w:hAnsi="Times New Roman" w:cs="Times New Roman"/>
                <w:sz w:val="20"/>
                <w:szCs w:val="20"/>
              </w:rPr>
            </w:r>
            <w:r w:rsidR="00512313">
              <w:rPr>
                <w:rFonts w:ascii="Times New Roman" w:eastAsia="Times New Roman" w:hAnsi="Times New Roman" w:cs="Times New Roman"/>
                <w:sz w:val="20"/>
                <w:szCs w:val="20"/>
              </w:rPr>
              <w:fldChar w:fldCharType="separate"/>
            </w:r>
            <w:r w:rsidR="003A4208">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 Lessee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512313">
              <w:rPr>
                <w:rFonts w:ascii="Times New Roman" w:eastAsia="Times New Roman" w:hAnsi="Times New Roman" w:cs="Times New Roman"/>
                <w:sz w:val="20"/>
                <w:szCs w:val="20"/>
              </w:rPr>
            </w:r>
            <w:r w:rsidR="00512313">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w:t>
            </w:r>
          </w:p>
          <w:p w14:paraId="73E96FC0"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Name of owner/lessee </w:t>
            </w:r>
          </w:p>
          <w:p w14:paraId="5D7110DC"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Address: </w:t>
            </w:r>
          </w:p>
          <w:p w14:paraId="55A0A85B" w14:textId="77777777" w:rsidR="00BB5CB5" w:rsidRPr="00BB5CB5" w:rsidRDefault="00BB5CB5" w:rsidP="00BB5CB5">
            <w:pPr>
              <w:spacing w:after="240" w:line="276" w:lineRule="auto"/>
              <w:jc w:val="both"/>
              <w:rPr>
                <w:rFonts w:ascii="Arial" w:eastAsia="Calibri" w:hAnsi="Arial" w:cs="Arial"/>
              </w:rPr>
            </w:pPr>
            <w:r w:rsidRPr="00BB5CB5">
              <w:rPr>
                <w:rFonts w:ascii="Calibri" w:eastAsia="Calibri" w:hAnsi="Calibri" w:cs="Arial"/>
                <w:sz w:val="18"/>
                <w:szCs w:val="18"/>
              </w:rPr>
              <w:t>Telephone/fax:</w:t>
            </w:r>
            <w:r w:rsidRPr="00BB5CB5">
              <w:rPr>
                <w:rFonts w:ascii="Arial" w:eastAsia="Calibri" w:hAnsi="Arial" w:cs="Arial"/>
                <w:color w:val="0070C0"/>
              </w:rPr>
              <w:t xml:space="preserve"> </w:t>
            </w:r>
          </w:p>
          <w:p w14:paraId="0F677C22"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Email:</w:t>
            </w:r>
          </w:p>
          <w:p w14:paraId="1011EC5C"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Signature/date:</w:t>
            </w:r>
            <w:r w:rsidRPr="00BB5CB5">
              <w:rPr>
                <w:rFonts w:ascii="AR BLANCA" w:eastAsia="Times New Roman" w:hAnsi="AR BLANCA" w:cs="Arial"/>
                <w:color w:val="002060"/>
                <w:sz w:val="32"/>
                <w:szCs w:val="32"/>
              </w:rPr>
              <w:t xml:space="preserve"> </w:t>
            </w:r>
          </w:p>
        </w:tc>
      </w:tr>
      <w:tr w:rsidR="00BB5CB5" w:rsidRPr="00BB5CB5" w14:paraId="0A49E625" w14:textId="77777777" w:rsidTr="00BB5CB5">
        <w:trPr>
          <w:trHeight w:val="1096"/>
        </w:trPr>
        <w:tc>
          <w:tcPr>
            <w:tcW w:w="699" w:type="dxa"/>
            <w:tcBorders>
              <w:top w:val="single" w:sz="4" w:space="0" w:color="auto"/>
              <w:left w:val="single" w:sz="4" w:space="0" w:color="auto"/>
              <w:bottom w:val="single" w:sz="4" w:space="0" w:color="auto"/>
              <w:right w:val="single" w:sz="4" w:space="0" w:color="auto"/>
            </w:tcBorders>
            <w:hideMark/>
          </w:tcPr>
          <w:p w14:paraId="52B7DC5E"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9</w:t>
            </w:r>
          </w:p>
        </w:tc>
        <w:tc>
          <w:tcPr>
            <w:tcW w:w="10075" w:type="dxa"/>
            <w:gridSpan w:val="8"/>
            <w:tcBorders>
              <w:top w:val="single" w:sz="4" w:space="0" w:color="auto"/>
              <w:left w:val="single" w:sz="4" w:space="0" w:color="auto"/>
              <w:bottom w:val="single" w:sz="4" w:space="0" w:color="auto"/>
              <w:right w:val="single" w:sz="4" w:space="0" w:color="auto"/>
            </w:tcBorders>
            <w:hideMark/>
          </w:tcPr>
          <w:p w14:paraId="728DEA4C"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Appendices attached to BGA SDMP 267</w:t>
            </w:r>
          </w:p>
          <w:p w14:paraId="496251E1" w14:textId="77777777" w:rsidR="00BB5CB5" w:rsidRPr="00BB5CB5" w:rsidRDefault="00BB5CB5" w:rsidP="00BB5CB5">
            <w:pPr>
              <w:numPr>
                <w:ilvl w:val="0"/>
                <w:numId w:val="34"/>
              </w:numPr>
              <w:spacing w:before="120" w:after="120" w:line="276" w:lineRule="auto"/>
              <w:ind w:left="567" w:hanging="567"/>
              <w:rPr>
                <w:rFonts w:ascii="Calibri" w:eastAsia="Calibri" w:hAnsi="Calibri" w:cs="Arial"/>
                <w:sz w:val="18"/>
                <w:szCs w:val="18"/>
              </w:rPr>
            </w:pPr>
            <w:r w:rsidRPr="00BB5CB5">
              <w:rPr>
                <w:rFonts w:ascii="Calibri" w:eastAsia="Calibri" w:hAnsi="Calibri" w:cs="Arial"/>
                <w:sz w:val="18"/>
                <w:szCs w:val="18"/>
              </w:rPr>
              <w:t xml:space="preserve">Appendix A     YES </w:t>
            </w:r>
            <w:r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BB5CB5">
              <w:rPr>
                <w:rFonts w:ascii="Calibri" w:eastAsia="Calibri" w:hAnsi="Calibri" w:cs="Arial"/>
                <w:sz w:val="18"/>
                <w:szCs w:val="18"/>
              </w:rPr>
              <w:instrText xml:space="preserve"> FORMCHECKBOX </w:instrText>
            </w:r>
            <w:r w:rsidR="00512313">
              <w:rPr>
                <w:rFonts w:ascii="Times New Roman" w:eastAsia="Times New Roman" w:hAnsi="Times New Roman" w:cs="Times New Roman"/>
                <w:sz w:val="20"/>
                <w:szCs w:val="20"/>
              </w:rPr>
            </w:r>
            <w:r w:rsidR="00512313">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512313">
              <w:rPr>
                <w:rFonts w:ascii="Times New Roman" w:eastAsia="Times New Roman" w:hAnsi="Times New Roman" w:cs="Times New Roman"/>
                <w:sz w:val="20"/>
                <w:szCs w:val="20"/>
              </w:rPr>
            </w:r>
            <w:r w:rsidR="00512313">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BGA SDMP 267 already complies with Appendix A requirement</w:t>
            </w:r>
          </w:p>
          <w:p w14:paraId="5BEC10B5" w14:textId="77777777" w:rsidR="00BB5CB5" w:rsidRPr="00BB5CB5" w:rsidRDefault="00BB5CB5" w:rsidP="00BB5CB5">
            <w:pPr>
              <w:numPr>
                <w:ilvl w:val="0"/>
                <w:numId w:val="34"/>
              </w:numPr>
              <w:spacing w:before="120" w:after="120" w:line="276" w:lineRule="auto"/>
              <w:ind w:left="567" w:hanging="567"/>
              <w:rPr>
                <w:rFonts w:ascii="Arial" w:eastAsia="Calibri" w:hAnsi="Arial" w:cs="Times New Roman"/>
                <w:sz w:val="16"/>
                <w:szCs w:val="16"/>
              </w:rPr>
            </w:pPr>
            <w:r w:rsidRPr="00BB5CB5">
              <w:rPr>
                <w:rFonts w:ascii="Calibri" w:eastAsia="Calibri" w:hAnsi="Calibri" w:cs="Arial"/>
                <w:sz w:val="18"/>
                <w:szCs w:val="18"/>
              </w:rPr>
              <w:t xml:space="preserve">Appendix B     YES </w:t>
            </w:r>
            <w:r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BB5CB5">
              <w:rPr>
                <w:rFonts w:ascii="Calibri" w:eastAsia="Calibri" w:hAnsi="Calibri" w:cs="Arial"/>
                <w:sz w:val="18"/>
                <w:szCs w:val="18"/>
              </w:rPr>
              <w:instrText xml:space="preserve"> FORMCHECKBOX </w:instrText>
            </w:r>
            <w:r w:rsidR="00512313">
              <w:rPr>
                <w:rFonts w:ascii="Times New Roman" w:eastAsia="Times New Roman" w:hAnsi="Times New Roman" w:cs="Times New Roman"/>
                <w:sz w:val="20"/>
                <w:szCs w:val="20"/>
              </w:rPr>
            </w:r>
            <w:r w:rsidR="00512313">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512313">
              <w:rPr>
                <w:rFonts w:ascii="Times New Roman" w:eastAsia="Times New Roman" w:hAnsi="Times New Roman" w:cs="Times New Roman"/>
                <w:sz w:val="20"/>
                <w:szCs w:val="20"/>
              </w:rPr>
            </w:r>
            <w:r w:rsidR="00512313">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Add to the BGA SDMP 267 EASA mandatory and BGA CAMO requirements found after task 89</w:t>
            </w:r>
          </w:p>
        </w:tc>
      </w:tr>
      <w:tr w:rsidR="00BB5CB5" w:rsidRPr="00BB5CB5" w14:paraId="5FF848D2" w14:textId="77777777" w:rsidTr="00BB5CB5">
        <w:trPr>
          <w:trHeight w:val="738"/>
        </w:trPr>
        <w:tc>
          <w:tcPr>
            <w:tcW w:w="699" w:type="dxa"/>
            <w:tcBorders>
              <w:top w:val="single" w:sz="4" w:space="0" w:color="auto"/>
              <w:left w:val="single" w:sz="4" w:space="0" w:color="auto"/>
              <w:bottom w:val="single" w:sz="4" w:space="0" w:color="auto"/>
              <w:right w:val="nil"/>
            </w:tcBorders>
            <w:shd w:val="clear" w:color="auto" w:fill="D9D9D9"/>
          </w:tcPr>
          <w:p w14:paraId="500ECC9E" w14:textId="77777777" w:rsidR="00BB5CB5" w:rsidRPr="00BB5CB5" w:rsidRDefault="00BB5CB5" w:rsidP="00BB5CB5">
            <w:pPr>
              <w:spacing w:before="120" w:after="120" w:line="240" w:lineRule="auto"/>
              <w:rPr>
                <w:rFonts w:ascii="Calibri" w:eastAsia="Calibri" w:hAnsi="Calibri" w:cs="Arial"/>
                <w:sz w:val="20"/>
                <w:szCs w:val="20"/>
              </w:rPr>
            </w:pPr>
          </w:p>
        </w:tc>
        <w:tc>
          <w:tcPr>
            <w:tcW w:w="10075" w:type="dxa"/>
            <w:gridSpan w:val="8"/>
            <w:tcBorders>
              <w:top w:val="single" w:sz="4" w:space="0" w:color="auto"/>
              <w:left w:val="nil"/>
              <w:bottom w:val="single" w:sz="4" w:space="0" w:color="auto"/>
              <w:right w:val="single" w:sz="4" w:space="0" w:color="auto"/>
            </w:tcBorders>
            <w:shd w:val="clear" w:color="auto" w:fill="D9D9D9"/>
            <w:hideMark/>
          </w:tcPr>
          <w:p w14:paraId="62CCA58F" w14:textId="77777777" w:rsidR="00BB5CB5" w:rsidRPr="00BB5CB5" w:rsidRDefault="00BB5CB5" w:rsidP="00BB5CB5">
            <w:pPr>
              <w:spacing w:before="120" w:after="120" w:line="240" w:lineRule="auto"/>
              <w:rPr>
                <w:rFonts w:ascii="Calibri" w:eastAsia="Calibri" w:hAnsi="Calibri" w:cs="Arial"/>
                <w:b/>
                <w:sz w:val="18"/>
                <w:szCs w:val="18"/>
              </w:rPr>
            </w:pPr>
            <w:r w:rsidRPr="00BB5CB5">
              <w:rPr>
                <w:rFonts w:ascii="Calibri" w:eastAsia="Calibri" w:hAnsi="Calibri" w:cs="Arial"/>
                <w:b/>
                <w:sz w:val="20"/>
                <w:szCs w:val="20"/>
              </w:rPr>
              <w:t xml:space="preserve">Record of periodic reviews and revisions of the Aircraft Maintenance Programme </w:t>
            </w:r>
            <w:r w:rsidRPr="00BB5CB5">
              <w:rPr>
                <w:rFonts w:ascii="Calibri" w:eastAsia="Calibri" w:hAnsi="Calibri" w:cs="Arial"/>
                <w:b/>
                <w:sz w:val="18"/>
                <w:szCs w:val="18"/>
              </w:rPr>
              <w:t xml:space="preserve">(in accordance with M.A.302(g) or M.A.302(h)5, as applicable) (add more rows/lines if required) </w:t>
            </w:r>
          </w:p>
        </w:tc>
      </w:tr>
      <w:tr w:rsidR="00BB5CB5" w:rsidRPr="00BB5CB5" w14:paraId="29AA2C46" w14:textId="77777777" w:rsidTr="00BB5CB5">
        <w:trPr>
          <w:trHeight w:val="1903"/>
        </w:trPr>
        <w:tc>
          <w:tcPr>
            <w:tcW w:w="699" w:type="dxa"/>
            <w:tcBorders>
              <w:top w:val="single" w:sz="4" w:space="0" w:color="auto"/>
              <w:left w:val="single" w:sz="4" w:space="0" w:color="auto"/>
              <w:bottom w:val="single" w:sz="4" w:space="0" w:color="auto"/>
              <w:right w:val="single" w:sz="4" w:space="0" w:color="auto"/>
            </w:tcBorders>
            <w:hideMark/>
          </w:tcPr>
          <w:p w14:paraId="530E9361"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10</w:t>
            </w:r>
          </w:p>
        </w:tc>
        <w:tc>
          <w:tcPr>
            <w:tcW w:w="10075" w:type="dxa"/>
            <w:gridSpan w:val="8"/>
            <w:tcBorders>
              <w:top w:val="single" w:sz="4" w:space="0" w:color="auto"/>
              <w:left w:val="single" w:sz="4" w:space="0" w:color="auto"/>
              <w:bottom w:val="single" w:sz="4" w:space="0" w:color="auto"/>
              <w:right w:val="single" w:sz="4" w:space="0" w:color="auto"/>
            </w:tcBorders>
            <w:hideMark/>
          </w:tcPr>
          <w:tbl>
            <w:tblPr>
              <w:tblpPr w:leftFromText="180" w:rightFromText="180" w:vertAnchor="text" w:tblpX="-147" w:tblpY="-31"/>
              <w:tblW w:w="10110" w:type="dxa"/>
              <w:tblBorders>
                <w:insideH w:val="single" w:sz="4" w:space="0" w:color="auto"/>
                <w:insideV w:val="single" w:sz="4" w:space="0" w:color="auto"/>
              </w:tblBorders>
              <w:tblLayout w:type="fixed"/>
              <w:tblLook w:val="04A0" w:firstRow="1" w:lastRow="0" w:firstColumn="1" w:lastColumn="0" w:noHBand="0" w:noVBand="1"/>
            </w:tblPr>
            <w:tblGrid>
              <w:gridCol w:w="6238"/>
              <w:gridCol w:w="3872"/>
            </w:tblGrid>
            <w:tr w:rsidR="00BB5CB5" w:rsidRPr="00BB5CB5" w14:paraId="5187FABA" w14:textId="77777777">
              <w:trPr>
                <w:trHeight w:val="166"/>
              </w:trPr>
              <w:tc>
                <w:tcPr>
                  <w:tcW w:w="6237" w:type="dxa"/>
                  <w:tcBorders>
                    <w:top w:val="nil"/>
                    <w:left w:val="nil"/>
                    <w:bottom w:val="single" w:sz="4" w:space="0" w:color="auto"/>
                    <w:right w:val="single" w:sz="4" w:space="0" w:color="auto"/>
                  </w:tcBorders>
                  <w:hideMark/>
                </w:tcPr>
                <w:p w14:paraId="7138CA13" w14:textId="77777777" w:rsidR="00BB5CB5" w:rsidRPr="00BB5CB5" w:rsidRDefault="00BB5CB5" w:rsidP="00BB5CB5">
                  <w:pPr>
                    <w:spacing w:before="120" w:after="120" w:line="240" w:lineRule="auto"/>
                    <w:jc w:val="both"/>
                    <w:rPr>
                      <w:rFonts w:ascii="Calibri" w:eastAsia="Calibri" w:hAnsi="Calibri" w:cs="Arial"/>
                      <w:b/>
                      <w:color w:val="000000"/>
                      <w:sz w:val="18"/>
                      <w:szCs w:val="18"/>
                    </w:rPr>
                  </w:pPr>
                  <w:r w:rsidRPr="00BB5CB5">
                    <w:rPr>
                      <w:rFonts w:ascii="Calibri" w:eastAsia="Calibri" w:hAnsi="Calibri" w:cs="Arial"/>
                      <w:b/>
                      <w:color w:val="000000"/>
                      <w:sz w:val="18"/>
                      <w:szCs w:val="18"/>
                    </w:rPr>
                    <w:t>Entire below changes to this SDMP and revision number</w:t>
                  </w:r>
                </w:p>
              </w:tc>
              <w:tc>
                <w:tcPr>
                  <w:tcW w:w="3871" w:type="dxa"/>
                  <w:tcBorders>
                    <w:top w:val="nil"/>
                    <w:left w:val="single" w:sz="4" w:space="0" w:color="auto"/>
                    <w:bottom w:val="single" w:sz="4" w:space="0" w:color="auto"/>
                    <w:right w:val="nil"/>
                  </w:tcBorders>
                  <w:hideMark/>
                </w:tcPr>
                <w:p w14:paraId="2AAD32F0" w14:textId="77777777" w:rsidR="00BB5CB5" w:rsidRPr="00BB5CB5" w:rsidRDefault="00BB5CB5" w:rsidP="00BB5CB5">
                  <w:pPr>
                    <w:spacing w:before="120" w:after="120" w:line="240" w:lineRule="auto"/>
                    <w:jc w:val="center"/>
                    <w:rPr>
                      <w:rFonts w:ascii="Calibri" w:eastAsia="Calibri" w:hAnsi="Calibri" w:cs="Arial"/>
                      <w:b/>
                      <w:sz w:val="18"/>
                      <w:szCs w:val="18"/>
                    </w:rPr>
                  </w:pPr>
                  <w:r w:rsidRPr="00BB5CB5">
                    <w:rPr>
                      <w:rFonts w:ascii="Calibri" w:eastAsia="Calibri" w:hAnsi="Calibri" w:cs="Arial"/>
                      <w:b/>
                      <w:sz w:val="18"/>
                      <w:szCs w:val="18"/>
                    </w:rPr>
                    <w:t>Date and signature of owner</w:t>
                  </w:r>
                </w:p>
              </w:tc>
            </w:tr>
            <w:tr w:rsidR="00BB5CB5" w:rsidRPr="00BB5CB5" w14:paraId="578659ED" w14:textId="77777777">
              <w:trPr>
                <w:trHeight w:val="375"/>
              </w:trPr>
              <w:tc>
                <w:tcPr>
                  <w:tcW w:w="6237" w:type="dxa"/>
                  <w:tcBorders>
                    <w:top w:val="single" w:sz="4" w:space="0" w:color="auto"/>
                    <w:left w:val="nil"/>
                    <w:bottom w:val="single" w:sz="4" w:space="0" w:color="auto"/>
                    <w:right w:val="single" w:sz="4" w:space="0" w:color="auto"/>
                  </w:tcBorders>
                  <w:hideMark/>
                </w:tcPr>
                <w:p w14:paraId="68AA8DBB" w14:textId="77777777" w:rsidR="00BB5CB5" w:rsidRPr="00BB5CB5" w:rsidRDefault="00C6336C" w:rsidP="00BB5CB5">
                  <w:pPr>
                    <w:spacing w:before="120" w:after="120" w:line="240" w:lineRule="auto"/>
                    <w:rPr>
                      <w:rFonts w:ascii="Arial" w:eastAsia="Calibri" w:hAnsi="Arial" w:cs="Arial"/>
                      <w:color w:val="0070C0"/>
                    </w:rPr>
                  </w:pPr>
                  <w:r w:rsidRPr="00DC06CE">
                    <w:rPr>
                      <w:rFonts w:ascii="Arial" w:eastAsia="Calibri" w:hAnsi="Arial" w:cs="Arial"/>
                      <w:color w:val="0070C0"/>
                      <w:sz w:val="18"/>
                      <w:szCs w:val="18"/>
                    </w:rPr>
                    <w:t>Issue 1</w:t>
                  </w:r>
                </w:p>
              </w:tc>
              <w:tc>
                <w:tcPr>
                  <w:tcW w:w="3871" w:type="dxa"/>
                  <w:tcBorders>
                    <w:top w:val="single" w:sz="4" w:space="0" w:color="auto"/>
                    <w:left w:val="single" w:sz="4" w:space="0" w:color="auto"/>
                    <w:bottom w:val="single" w:sz="4" w:space="0" w:color="auto"/>
                    <w:right w:val="nil"/>
                  </w:tcBorders>
                  <w:hideMark/>
                </w:tcPr>
                <w:p w14:paraId="720C28CE" w14:textId="77777777" w:rsidR="00BB5CB5" w:rsidRPr="00BB5CB5" w:rsidRDefault="00BB5CB5" w:rsidP="00BB5CB5">
                  <w:pPr>
                    <w:spacing w:before="120" w:after="120" w:line="240" w:lineRule="auto"/>
                    <w:rPr>
                      <w:rFonts w:ascii="Calibri" w:eastAsia="Calibri" w:hAnsi="Calibri" w:cs="Arial"/>
                      <w:color w:val="0070C0"/>
                      <w:sz w:val="18"/>
                      <w:szCs w:val="18"/>
                    </w:rPr>
                  </w:pPr>
                </w:p>
              </w:tc>
            </w:tr>
            <w:tr w:rsidR="00BB5CB5" w:rsidRPr="00BB5CB5" w14:paraId="30603B50" w14:textId="77777777">
              <w:trPr>
                <w:trHeight w:val="375"/>
              </w:trPr>
              <w:tc>
                <w:tcPr>
                  <w:tcW w:w="6237" w:type="dxa"/>
                  <w:tcBorders>
                    <w:top w:val="single" w:sz="4" w:space="0" w:color="auto"/>
                    <w:left w:val="nil"/>
                    <w:bottom w:val="single" w:sz="4" w:space="0" w:color="auto"/>
                    <w:right w:val="single" w:sz="4" w:space="0" w:color="auto"/>
                  </w:tcBorders>
                </w:tcPr>
                <w:p w14:paraId="5834B2EF" w14:textId="77777777" w:rsidR="00BB5CB5" w:rsidRPr="00BB5CB5" w:rsidRDefault="00BB5CB5"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single" w:sz="4" w:space="0" w:color="auto"/>
                    <w:right w:val="nil"/>
                  </w:tcBorders>
                </w:tcPr>
                <w:p w14:paraId="78C172DB" w14:textId="77777777" w:rsidR="00BB5CB5" w:rsidRPr="00BB5CB5" w:rsidRDefault="00BB5CB5" w:rsidP="00BB5CB5">
                  <w:pPr>
                    <w:spacing w:before="120" w:after="120" w:line="240" w:lineRule="auto"/>
                    <w:rPr>
                      <w:rFonts w:ascii="Calibri" w:eastAsia="Calibri" w:hAnsi="Calibri" w:cs="Arial"/>
                      <w:color w:val="0070C0"/>
                      <w:sz w:val="18"/>
                      <w:szCs w:val="18"/>
                    </w:rPr>
                  </w:pPr>
                </w:p>
              </w:tc>
            </w:tr>
            <w:tr w:rsidR="00BB5CB5" w:rsidRPr="00BB5CB5" w14:paraId="36F44715" w14:textId="77777777">
              <w:trPr>
                <w:trHeight w:val="375"/>
              </w:trPr>
              <w:tc>
                <w:tcPr>
                  <w:tcW w:w="6237" w:type="dxa"/>
                  <w:tcBorders>
                    <w:top w:val="single" w:sz="4" w:space="0" w:color="auto"/>
                    <w:left w:val="nil"/>
                    <w:bottom w:val="single" w:sz="4" w:space="0" w:color="auto"/>
                    <w:right w:val="single" w:sz="4" w:space="0" w:color="auto"/>
                  </w:tcBorders>
                </w:tcPr>
                <w:p w14:paraId="76D03A5C" w14:textId="77777777" w:rsidR="00BB5CB5" w:rsidRPr="00BB5CB5" w:rsidRDefault="00BB5CB5"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single" w:sz="4" w:space="0" w:color="auto"/>
                    <w:right w:val="nil"/>
                  </w:tcBorders>
                </w:tcPr>
                <w:p w14:paraId="2D5BD482" w14:textId="77777777" w:rsidR="00BB5CB5" w:rsidRPr="00BB5CB5" w:rsidRDefault="00BB5CB5" w:rsidP="00BB5CB5">
                  <w:pPr>
                    <w:spacing w:before="120" w:after="120" w:line="240" w:lineRule="auto"/>
                    <w:rPr>
                      <w:rFonts w:ascii="Calibri" w:eastAsia="Calibri" w:hAnsi="Calibri" w:cs="Arial"/>
                      <w:color w:val="0070C0"/>
                      <w:sz w:val="18"/>
                      <w:szCs w:val="18"/>
                    </w:rPr>
                  </w:pPr>
                </w:p>
              </w:tc>
            </w:tr>
            <w:tr w:rsidR="00BB5CB5" w:rsidRPr="00BB5CB5" w14:paraId="6C001044" w14:textId="77777777">
              <w:trPr>
                <w:trHeight w:val="375"/>
              </w:trPr>
              <w:tc>
                <w:tcPr>
                  <w:tcW w:w="6237" w:type="dxa"/>
                  <w:tcBorders>
                    <w:top w:val="single" w:sz="4" w:space="0" w:color="auto"/>
                    <w:left w:val="nil"/>
                    <w:bottom w:val="nil"/>
                    <w:right w:val="single" w:sz="4" w:space="0" w:color="auto"/>
                  </w:tcBorders>
                </w:tcPr>
                <w:p w14:paraId="5457D1E3" w14:textId="77777777" w:rsidR="00BB5CB5" w:rsidRPr="00BB5CB5" w:rsidRDefault="00BB5CB5"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nil"/>
                    <w:right w:val="nil"/>
                  </w:tcBorders>
                </w:tcPr>
                <w:p w14:paraId="481BC276" w14:textId="77777777" w:rsidR="00BB5CB5" w:rsidRPr="00BB5CB5" w:rsidRDefault="00BB5CB5" w:rsidP="00BB5CB5">
                  <w:pPr>
                    <w:spacing w:before="120" w:after="120" w:line="240" w:lineRule="auto"/>
                    <w:rPr>
                      <w:rFonts w:ascii="Calibri" w:eastAsia="Calibri" w:hAnsi="Calibri" w:cs="Arial"/>
                      <w:color w:val="0070C0"/>
                      <w:sz w:val="18"/>
                      <w:szCs w:val="18"/>
                    </w:rPr>
                  </w:pPr>
                </w:p>
              </w:tc>
            </w:tr>
          </w:tbl>
          <w:p w14:paraId="597CF404" w14:textId="77777777" w:rsidR="00BB5CB5" w:rsidRPr="00BB5CB5" w:rsidRDefault="00BB5CB5" w:rsidP="00BB5CB5">
            <w:pPr>
              <w:tabs>
                <w:tab w:val="left" w:pos="2235"/>
              </w:tabs>
              <w:spacing w:before="120" w:after="120" w:line="240" w:lineRule="auto"/>
              <w:rPr>
                <w:rFonts w:ascii="Calibri" w:eastAsia="Calibri" w:hAnsi="Calibri" w:cs="Arial"/>
                <w:b/>
                <w:sz w:val="20"/>
                <w:szCs w:val="20"/>
              </w:rPr>
            </w:pPr>
          </w:p>
        </w:tc>
      </w:tr>
    </w:tbl>
    <w:p w14:paraId="007145B6" w14:textId="77777777" w:rsidR="00BB5CB5" w:rsidRPr="00BB5CB5" w:rsidRDefault="00BB5CB5" w:rsidP="00BB5CB5">
      <w:pPr>
        <w:spacing w:before="120" w:after="120" w:line="240" w:lineRule="auto"/>
        <w:rPr>
          <w:rFonts w:ascii="Verdana" w:eastAsia="Times New Roman" w:hAnsi="Verdana" w:cs="Times New Roman"/>
          <w:sz w:val="20"/>
          <w:szCs w:val="24"/>
          <w:lang w:eastAsia="en-GB"/>
        </w:rPr>
      </w:pPr>
    </w:p>
    <w:p w14:paraId="148C0726"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5AFB00D7"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bookmarkEnd w:id="0"/>
    <w:p w14:paraId="6A5C1ABF"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6A7B036D"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0C3F57F9"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751EAA18"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Times New Roman" w:eastAsia="Times New Roman" w:hAnsi="Times New Roman" w:cs="Times New Roman"/>
          <w:noProof/>
          <w:sz w:val="20"/>
          <w:szCs w:val="20"/>
          <w:lang w:eastAsia="en-GB"/>
        </w:rPr>
        <w:drawing>
          <wp:anchor distT="0" distB="0" distL="114300" distR="114300" simplePos="0" relativeHeight="251664384" behindDoc="0" locked="0" layoutInCell="1" allowOverlap="1" wp14:anchorId="48377F11" wp14:editId="14128D70">
            <wp:simplePos x="0" y="0"/>
            <wp:positionH relativeFrom="margin">
              <wp:align>right</wp:align>
            </wp:positionH>
            <wp:positionV relativeFrom="paragraph">
              <wp:posOffset>0</wp:posOffset>
            </wp:positionV>
            <wp:extent cx="2276475" cy="723900"/>
            <wp:effectExtent l="0" t="0" r="9525" b="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r w:rsidRPr="00BB5CB5">
        <w:rPr>
          <w:rFonts w:ascii="Arial" w:eastAsia="Times New Roman" w:hAnsi="Arial" w:cs="Times New Roman"/>
        </w:rPr>
        <w:t xml:space="preserve">BGA Self-Declared Minimum Inspection Program </w:t>
      </w:r>
    </w:p>
    <w:p w14:paraId="3470553A"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Arial" w:eastAsia="Times New Roman" w:hAnsi="Arial" w:cs="Times New Roman"/>
        </w:rPr>
        <w:t xml:space="preserve">form 267 for sailplanes and powered sailplanes </w:t>
      </w:r>
    </w:p>
    <w:p w14:paraId="54826B4F"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Arial" w:eastAsia="Times New Roman" w:hAnsi="Arial" w:cs="Times New Roman"/>
        </w:rPr>
        <w:t xml:space="preserve">(including TMG) </w:t>
      </w:r>
    </w:p>
    <w:p w14:paraId="2A5B9C5A"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23AFDD88"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tblGrid>
      <w:tr w:rsidR="00BB5CB5" w:rsidRPr="00BB5CB5" w14:paraId="1F84E076"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2CD26BF8"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Work pack file ref: </w:t>
            </w:r>
            <w:r w:rsidRPr="00BB5CB5">
              <w:rPr>
                <w:rFonts w:ascii="Arial" w:eastAsia="Times New Roman" w:hAnsi="Arial" w:cs="Arial"/>
              </w:rPr>
              <w:fldChar w:fldCharType="begin">
                <w:ffData>
                  <w:name w:val="Text12"/>
                  <w:enabled/>
                  <w:calcOnExit w:val="0"/>
                  <w:textInput/>
                </w:ffData>
              </w:fldChar>
            </w:r>
            <w:r w:rsidRPr="00BB5CB5">
              <w:rPr>
                <w:rFonts w:ascii="Arial" w:eastAsia="Times New Roman" w:hAnsi="Arial" w:cs="Arial"/>
              </w:rPr>
              <w:instrText xml:space="preserve"> FORMTEXT </w:instrText>
            </w:r>
            <w:r w:rsidRPr="00BB5CB5">
              <w:rPr>
                <w:rFonts w:ascii="Arial" w:eastAsia="Times New Roman" w:hAnsi="Arial" w:cs="Arial"/>
              </w:rPr>
            </w:r>
            <w:r w:rsidRPr="00BB5CB5">
              <w:rPr>
                <w:rFonts w:ascii="Arial" w:eastAsia="Times New Roman" w:hAnsi="Arial" w:cs="Arial"/>
              </w:rPr>
              <w:fldChar w:fldCharType="separate"/>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rPr>
              <w:fldChar w:fldCharType="end"/>
            </w:r>
          </w:p>
        </w:tc>
      </w:tr>
      <w:tr w:rsidR="00BB5CB5" w:rsidRPr="00BB5CB5" w14:paraId="74F28722"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47A3E0C3"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Page No: </w:t>
            </w:r>
            <w:r w:rsidRPr="00BB5CB5">
              <w:rPr>
                <w:rFonts w:ascii="Arial" w:eastAsia="Times New Roman" w:hAnsi="Arial" w:cs="Arial"/>
              </w:rPr>
              <w:fldChar w:fldCharType="begin">
                <w:ffData>
                  <w:name w:val="Text11"/>
                  <w:enabled/>
                  <w:calcOnExit w:val="0"/>
                  <w:textInput/>
                </w:ffData>
              </w:fldChar>
            </w:r>
            <w:r w:rsidRPr="00BB5CB5">
              <w:rPr>
                <w:rFonts w:ascii="Arial" w:eastAsia="Times New Roman" w:hAnsi="Arial" w:cs="Arial"/>
              </w:rPr>
              <w:instrText xml:space="preserve"> FORMTEXT </w:instrText>
            </w:r>
            <w:r w:rsidRPr="00BB5CB5">
              <w:rPr>
                <w:rFonts w:ascii="Arial" w:eastAsia="Times New Roman" w:hAnsi="Arial" w:cs="Arial"/>
              </w:rPr>
            </w:r>
            <w:r w:rsidRPr="00BB5CB5">
              <w:rPr>
                <w:rFonts w:ascii="Arial" w:eastAsia="Times New Roman" w:hAnsi="Arial" w:cs="Arial"/>
              </w:rPr>
              <w:fldChar w:fldCharType="separate"/>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rPr>
              <w:fldChar w:fldCharType="end"/>
            </w:r>
            <w:r w:rsidRPr="00BB5CB5">
              <w:rPr>
                <w:rFonts w:ascii="Arial" w:eastAsia="Times New Roman" w:hAnsi="Arial" w:cs="Arial"/>
              </w:rPr>
              <w:t xml:space="preserve"> Total pages in workpack </w:t>
            </w:r>
            <w:r w:rsidRPr="00BB5CB5">
              <w:rPr>
                <w:rFonts w:ascii="Arial" w:eastAsia="Times New Roman" w:hAnsi="Arial" w:cs="Arial"/>
              </w:rPr>
              <w:fldChar w:fldCharType="begin">
                <w:ffData>
                  <w:name w:val="Text13"/>
                  <w:enabled/>
                  <w:calcOnExit w:val="0"/>
                  <w:textInput/>
                </w:ffData>
              </w:fldChar>
            </w:r>
            <w:r w:rsidRPr="00BB5CB5">
              <w:rPr>
                <w:rFonts w:ascii="Arial" w:eastAsia="Times New Roman" w:hAnsi="Arial" w:cs="Arial"/>
              </w:rPr>
              <w:instrText xml:space="preserve"> FORMTEXT </w:instrText>
            </w:r>
            <w:r w:rsidRPr="00BB5CB5">
              <w:rPr>
                <w:rFonts w:ascii="Arial" w:eastAsia="Times New Roman" w:hAnsi="Arial" w:cs="Arial"/>
              </w:rPr>
            </w:r>
            <w:r w:rsidRPr="00BB5CB5">
              <w:rPr>
                <w:rFonts w:ascii="Arial" w:eastAsia="Times New Roman" w:hAnsi="Arial" w:cs="Arial"/>
              </w:rPr>
              <w:fldChar w:fldCharType="separate"/>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rPr>
              <w:fldChar w:fldCharType="end"/>
            </w:r>
          </w:p>
        </w:tc>
      </w:tr>
    </w:tbl>
    <w:p w14:paraId="17370B94"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35C3F9B8"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3A4FD03A"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22F40662"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4C54F298"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tbl>
      <w:tblPr>
        <w:tblW w:w="10364" w:type="dxa"/>
        <w:tblInd w:w="-227" w:type="dxa"/>
        <w:tblCellMar>
          <w:left w:w="57" w:type="dxa"/>
          <w:right w:w="57" w:type="dxa"/>
        </w:tblCellMar>
        <w:tblLook w:val="01E0" w:firstRow="1" w:lastRow="1" w:firstColumn="1" w:lastColumn="1" w:noHBand="0" w:noVBand="0"/>
      </w:tblPr>
      <w:tblGrid>
        <w:gridCol w:w="2694"/>
        <w:gridCol w:w="1843"/>
        <w:gridCol w:w="3127"/>
        <w:gridCol w:w="2700"/>
      </w:tblGrid>
      <w:tr w:rsidR="00BB5CB5" w:rsidRPr="00BB5CB5" w14:paraId="5EDA3439" w14:textId="77777777" w:rsidTr="00BB5CB5">
        <w:tc>
          <w:tcPr>
            <w:tcW w:w="2694" w:type="dxa"/>
            <w:hideMark/>
          </w:tcPr>
          <w:p w14:paraId="71EB82D0"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Registration </w:t>
            </w:r>
          </w:p>
        </w:tc>
        <w:tc>
          <w:tcPr>
            <w:tcW w:w="1843" w:type="dxa"/>
            <w:hideMark/>
          </w:tcPr>
          <w:p w14:paraId="73065E58"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BGA No. </w:t>
            </w:r>
          </w:p>
        </w:tc>
        <w:tc>
          <w:tcPr>
            <w:tcW w:w="3127" w:type="dxa"/>
            <w:hideMark/>
          </w:tcPr>
          <w:p w14:paraId="565E4EAD"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Type. </w:t>
            </w:r>
          </w:p>
        </w:tc>
        <w:tc>
          <w:tcPr>
            <w:tcW w:w="2700" w:type="dxa"/>
            <w:hideMark/>
          </w:tcPr>
          <w:p w14:paraId="7AFD34A9"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Serial N</w:t>
            </w:r>
            <w:r w:rsidR="000E75B1">
              <w:rPr>
                <w:rFonts w:ascii="Arial" w:eastAsia="Times New Roman" w:hAnsi="Arial" w:cs="Arial"/>
              </w:rPr>
              <w:t>o</w:t>
            </w:r>
          </w:p>
        </w:tc>
      </w:tr>
    </w:tbl>
    <w:p w14:paraId="00024BA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30"/>
        <w:gridCol w:w="7084"/>
        <w:gridCol w:w="709"/>
        <w:gridCol w:w="738"/>
      </w:tblGrid>
      <w:tr w:rsidR="00BB5CB5" w:rsidRPr="00BB5CB5" w14:paraId="5E9709EC"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31D946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Task</w:t>
            </w:r>
          </w:p>
          <w:p w14:paraId="50D2C62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Item</w:t>
            </w:r>
          </w:p>
        </w:tc>
        <w:tc>
          <w:tcPr>
            <w:tcW w:w="1530" w:type="dxa"/>
            <w:tcBorders>
              <w:top w:val="single" w:sz="4" w:space="0" w:color="auto"/>
              <w:left w:val="single" w:sz="4" w:space="0" w:color="auto"/>
              <w:bottom w:val="single" w:sz="4" w:space="0" w:color="auto"/>
              <w:right w:val="single" w:sz="4" w:space="0" w:color="auto"/>
            </w:tcBorders>
            <w:hideMark/>
          </w:tcPr>
          <w:p w14:paraId="4108975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Description</w:t>
            </w:r>
          </w:p>
        </w:tc>
        <w:tc>
          <w:tcPr>
            <w:tcW w:w="7084" w:type="dxa"/>
            <w:tcBorders>
              <w:top w:val="single" w:sz="4" w:space="0" w:color="auto"/>
              <w:left w:val="single" w:sz="4" w:space="0" w:color="auto"/>
              <w:bottom w:val="single" w:sz="4" w:space="0" w:color="auto"/>
              <w:right w:val="single" w:sz="4" w:space="0" w:color="auto"/>
            </w:tcBorders>
            <w:hideMark/>
          </w:tcPr>
          <w:p w14:paraId="01A1CD6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Inspection detail</w:t>
            </w:r>
          </w:p>
        </w:tc>
        <w:tc>
          <w:tcPr>
            <w:tcW w:w="1447" w:type="dxa"/>
            <w:gridSpan w:val="2"/>
            <w:tcBorders>
              <w:top w:val="single" w:sz="4" w:space="0" w:color="auto"/>
              <w:left w:val="single" w:sz="4" w:space="0" w:color="auto"/>
              <w:bottom w:val="single" w:sz="4" w:space="0" w:color="auto"/>
              <w:right w:val="single" w:sz="4" w:space="0" w:color="auto"/>
            </w:tcBorders>
            <w:hideMark/>
          </w:tcPr>
          <w:p w14:paraId="3751AD2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Operation</w:t>
            </w:r>
          </w:p>
          <w:p w14:paraId="536B941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Insp/check</w:t>
            </w:r>
          </w:p>
          <w:p w14:paraId="611E32F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initials</w:t>
            </w:r>
          </w:p>
        </w:tc>
      </w:tr>
      <w:tr w:rsidR="00BB5CB5" w:rsidRPr="00BB5CB5" w14:paraId="6770FB30" w14:textId="77777777" w:rsidTr="00BB67DA">
        <w:trPr>
          <w:cantSplit/>
          <w:trHeight w:val="350"/>
        </w:trPr>
        <w:tc>
          <w:tcPr>
            <w:tcW w:w="10770" w:type="dxa"/>
            <w:gridSpan w:val="5"/>
            <w:tcBorders>
              <w:top w:val="single" w:sz="4" w:space="0" w:color="auto"/>
              <w:left w:val="single" w:sz="4" w:space="0" w:color="auto"/>
              <w:bottom w:val="single" w:sz="4" w:space="0" w:color="auto"/>
              <w:right w:val="single" w:sz="4" w:space="0" w:color="auto"/>
            </w:tcBorders>
            <w:vAlign w:val="center"/>
          </w:tcPr>
          <w:p w14:paraId="63647FC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1 to 62 applicable to all aircraft (delete row/line as or write N/A as required)</w:t>
            </w:r>
          </w:p>
          <w:p w14:paraId="21877F8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63 to 89 apply to powered sailplanes (delete row/line as or write N/A as required)</w:t>
            </w:r>
          </w:p>
          <w:p w14:paraId="6633AC9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c>
      </w:tr>
      <w:tr w:rsidR="00BB5CB5" w:rsidRPr="00BB5CB5" w14:paraId="6CEF192C"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461549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0</w:t>
            </w:r>
          </w:p>
        </w:tc>
        <w:tc>
          <w:tcPr>
            <w:tcW w:w="1530" w:type="dxa"/>
            <w:tcBorders>
              <w:top w:val="single" w:sz="4" w:space="0" w:color="auto"/>
              <w:left w:val="single" w:sz="4" w:space="0" w:color="auto"/>
              <w:bottom w:val="single" w:sz="4" w:space="0" w:color="auto"/>
              <w:right w:val="single" w:sz="4" w:space="0" w:color="auto"/>
            </w:tcBorders>
            <w:hideMark/>
          </w:tcPr>
          <w:p w14:paraId="54F67A1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All Tasks General</w:t>
            </w:r>
          </w:p>
        </w:tc>
        <w:tc>
          <w:tcPr>
            <w:tcW w:w="7793" w:type="dxa"/>
            <w:gridSpan w:val="2"/>
            <w:tcBorders>
              <w:top w:val="single" w:sz="4" w:space="0" w:color="auto"/>
              <w:left w:val="single" w:sz="4" w:space="0" w:color="auto"/>
              <w:bottom w:val="single" w:sz="4" w:space="0" w:color="auto"/>
              <w:right w:val="single" w:sz="4" w:space="0" w:color="auto"/>
            </w:tcBorders>
            <w:hideMark/>
          </w:tcPr>
          <w:p w14:paraId="0EB5E95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The aircraft must be clean. Inspect for security, damage, wear, integrity, drain/vent holes clear, signs of overheating, leaks, chafing, cleanliness and condition as appropriate to the </w:t>
            </w:r>
            <w:proofErr w:type="gramStart"/>
            <w:r w:rsidRPr="00BB5CB5">
              <w:rPr>
                <w:rFonts w:ascii="Calibri" w:eastAsia="Times New Roman" w:hAnsi="Calibri" w:cs="Calibri"/>
                <w:color w:val="000000"/>
                <w:sz w:val="18"/>
                <w:szCs w:val="18"/>
              </w:rPr>
              <w:t>particular task</w:t>
            </w:r>
            <w:proofErr w:type="gramEnd"/>
            <w:r w:rsidRPr="00BB5CB5">
              <w:rPr>
                <w:rFonts w:ascii="Calibri" w:eastAsia="Times New Roman" w:hAnsi="Calibri" w:cs="Calibri"/>
                <w:color w:val="000000"/>
                <w:sz w:val="18"/>
                <w:szCs w:val="18"/>
              </w:rPr>
              <w:t>. Whilst checking GRP Composite structures check for signs of impact or pressure damage that may indicate underlying damage.</w:t>
            </w:r>
          </w:p>
          <w:p w14:paraId="73C4AE0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 manufacturer’s maintenance manual must be used for specific maintenance instructions.</w:t>
            </w:r>
          </w:p>
        </w:tc>
        <w:tc>
          <w:tcPr>
            <w:tcW w:w="738" w:type="dxa"/>
            <w:tcBorders>
              <w:top w:val="single" w:sz="4" w:space="0" w:color="auto"/>
              <w:left w:val="single" w:sz="4" w:space="0" w:color="auto"/>
              <w:bottom w:val="single" w:sz="4" w:space="0" w:color="auto"/>
              <w:right w:val="single" w:sz="4" w:space="0" w:color="auto"/>
            </w:tcBorders>
            <w:hideMark/>
          </w:tcPr>
          <w:p w14:paraId="5B55281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2060"/>
                <w:sz w:val="18"/>
                <w:szCs w:val="18"/>
              </w:rPr>
              <w:t xml:space="preserve">    </w:t>
            </w:r>
          </w:p>
        </w:tc>
      </w:tr>
      <w:tr w:rsidR="00BB5CB5" w:rsidRPr="00BB5CB5" w14:paraId="44918E57"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BA596A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w:t>
            </w:r>
          </w:p>
        </w:tc>
        <w:tc>
          <w:tcPr>
            <w:tcW w:w="1530" w:type="dxa"/>
            <w:tcBorders>
              <w:top w:val="single" w:sz="4" w:space="0" w:color="auto"/>
              <w:left w:val="single" w:sz="4" w:space="0" w:color="auto"/>
              <w:bottom w:val="single" w:sz="4" w:space="0" w:color="auto"/>
              <w:right w:val="single" w:sz="4" w:space="0" w:color="auto"/>
            </w:tcBorders>
            <w:hideMark/>
          </w:tcPr>
          <w:p w14:paraId="0A90A33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Paint/Gelcoat</w:t>
            </w:r>
          </w:p>
        </w:tc>
        <w:tc>
          <w:tcPr>
            <w:tcW w:w="7793" w:type="dxa"/>
            <w:gridSpan w:val="2"/>
            <w:tcBorders>
              <w:top w:val="single" w:sz="4" w:space="0" w:color="auto"/>
              <w:left w:val="single" w:sz="4" w:space="0" w:color="auto"/>
              <w:bottom w:val="single" w:sz="4" w:space="0" w:color="auto"/>
              <w:right w:val="single" w:sz="4" w:space="0" w:color="auto"/>
            </w:tcBorders>
            <w:hideMark/>
          </w:tcPr>
          <w:p w14:paraId="69D1363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external surface and fairings, gel coat, fabric, metal skins and paintwork. Check that registrations marks are correctly applied. All turbulator tapes are fitted correctly and secure. </w:t>
            </w:r>
          </w:p>
          <w:p w14:paraId="1A19A44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compliance with Generic Requirement 8 Fabric Inspection.</w:t>
            </w:r>
          </w:p>
        </w:tc>
        <w:tc>
          <w:tcPr>
            <w:tcW w:w="738" w:type="dxa"/>
            <w:tcBorders>
              <w:top w:val="single" w:sz="4" w:space="0" w:color="auto"/>
              <w:left w:val="single" w:sz="4" w:space="0" w:color="auto"/>
              <w:bottom w:val="single" w:sz="4" w:space="0" w:color="auto"/>
              <w:right w:val="single" w:sz="4" w:space="0" w:color="auto"/>
            </w:tcBorders>
            <w:hideMark/>
          </w:tcPr>
          <w:p w14:paraId="64C0693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BD3D5A0"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F0E894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w:t>
            </w:r>
          </w:p>
        </w:tc>
        <w:tc>
          <w:tcPr>
            <w:tcW w:w="1530" w:type="dxa"/>
            <w:tcBorders>
              <w:top w:val="single" w:sz="4" w:space="0" w:color="auto"/>
              <w:left w:val="single" w:sz="4" w:space="0" w:color="auto"/>
              <w:bottom w:val="single" w:sz="4" w:space="0" w:color="auto"/>
              <w:right w:val="single" w:sz="4" w:space="0" w:color="auto"/>
            </w:tcBorders>
            <w:hideMark/>
          </w:tcPr>
          <w:p w14:paraId="0BB460C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structure</w:t>
            </w:r>
          </w:p>
        </w:tc>
        <w:tc>
          <w:tcPr>
            <w:tcW w:w="7793" w:type="dxa"/>
            <w:gridSpan w:val="2"/>
            <w:tcBorders>
              <w:top w:val="single" w:sz="4" w:space="0" w:color="auto"/>
              <w:left w:val="single" w:sz="4" w:space="0" w:color="auto"/>
              <w:bottom w:val="single" w:sz="4" w:space="0" w:color="auto"/>
              <w:right w:val="single" w:sz="4" w:space="0" w:color="auto"/>
            </w:tcBorders>
            <w:hideMark/>
          </w:tcPr>
          <w:p w14:paraId="21F2585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frames, formers, tubular structure, skin and attachments. Inspect for signs if corrosion on tubular framework. Wooden structure inspection ref BGA Inspection 047/02/2006. </w:t>
            </w:r>
          </w:p>
        </w:tc>
        <w:tc>
          <w:tcPr>
            <w:tcW w:w="738" w:type="dxa"/>
            <w:tcBorders>
              <w:top w:val="single" w:sz="4" w:space="0" w:color="auto"/>
              <w:left w:val="single" w:sz="4" w:space="0" w:color="auto"/>
              <w:bottom w:val="single" w:sz="4" w:space="0" w:color="auto"/>
              <w:right w:val="single" w:sz="4" w:space="0" w:color="auto"/>
            </w:tcBorders>
            <w:hideMark/>
          </w:tcPr>
          <w:p w14:paraId="6932C59C"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DDAD9A7"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8B740C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w:t>
            </w:r>
          </w:p>
        </w:tc>
        <w:tc>
          <w:tcPr>
            <w:tcW w:w="1530" w:type="dxa"/>
            <w:tcBorders>
              <w:top w:val="single" w:sz="4" w:space="0" w:color="auto"/>
              <w:left w:val="single" w:sz="4" w:space="0" w:color="auto"/>
              <w:bottom w:val="single" w:sz="4" w:space="0" w:color="auto"/>
              <w:right w:val="single" w:sz="4" w:space="0" w:color="auto"/>
            </w:tcBorders>
            <w:hideMark/>
          </w:tcPr>
          <w:p w14:paraId="593DE4F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Nose Fairing </w:t>
            </w:r>
          </w:p>
        </w:tc>
        <w:tc>
          <w:tcPr>
            <w:tcW w:w="7793" w:type="dxa"/>
            <w:gridSpan w:val="2"/>
            <w:tcBorders>
              <w:top w:val="single" w:sz="4" w:space="0" w:color="auto"/>
              <w:left w:val="single" w:sz="4" w:space="0" w:color="auto"/>
              <w:bottom w:val="single" w:sz="4" w:space="0" w:color="auto"/>
              <w:right w:val="single" w:sz="4" w:space="0" w:color="auto"/>
            </w:tcBorders>
            <w:hideMark/>
          </w:tcPr>
          <w:p w14:paraId="3685D88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impact with ground or objects. Inspect nose tow release unit and aperture.</w:t>
            </w:r>
          </w:p>
        </w:tc>
        <w:tc>
          <w:tcPr>
            <w:tcW w:w="738" w:type="dxa"/>
            <w:tcBorders>
              <w:top w:val="single" w:sz="4" w:space="0" w:color="auto"/>
              <w:left w:val="single" w:sz="4" w:space="0" w:color="auto"/>
              <w:bottom w:val="single" w:sz="4" w:space="0" w:color="auto"/>
              <w:right w:val="single" w:sz="4" w:space="0" w:color="auto"/>
            </w:tcBorders>
            <w:hideMark/>
          </w:tcPr>
          <w:p w14:paraId="47D0BC7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78B0C66"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FDCACE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w:t>
            </w:r>
          </w:p>
        </w:tc>
        <w:tc>
          <w:tcPr>
            <w:tcW w:w="1530" w:type="dxa"/>
            <w:tcBorders>
              <w:top w:val="single" w:sz="4" w:space="0" w:color="auto"/>
              <w:left w:val="single" w:sz="4" w:space="0" w:color="auto"/>
              <w:bottom w:val="single" w:sz="4" w:space="0" w:color="auto"/>
              <w:right w:val="single" w:sz="4" w:space="0" w:color="auto"/>
            </w:tcBorders>
            <w:hideMark/>
          </w:tcPr>
          <w:p w14:paraId="0FE17CC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w:t>
            </w:r>
          </w:p>
        </w:tc>
        <w:tc>
          <w:tcPr>
            <w:tcW w:w="7793" w:type="dxa"/>
            <w:gridSpan w:val="2"/>
            <w:tcBorders>
              <w:top w:val="single" w:sz="4" w:space="0" w:color="auto"/>
              <w:left w:val="single" w:sz="4" w:space="0" w:color="auto"/>
              <w:bottom w:val="single" w:sz="4" w:space="0" w:color="auto"/>
              <w:right w:val="single" w:sz="4" w:space="0" w:color="auto"/>
            </w:tcBorders>
            <w:hideMark/>
          </w:tcPr>
          <w:p w14:paraId="587C788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rudder assembly, hinges, attachments, balance weights.</w:t>
            </w:r>
          </w:p>
        </w:tc>
        <w:tc>
          <w:tcPr>
            <w:tcW w:w="738" w:type="dxa"/>
            <w:tcBorders>
              <w:top w:val="single" w:sz="4" w:space="0" w:color="auto"/>
              <w:left w:val="single" w:sz="4" w:space="0" w:color="auto"/>
              <w:bottom w:val="single" w:sz="4" w:space="0" w:color="auto"/>
              <w:right w:val="single" w:sz="4" w:space="0" w:color="auto"/>
            </w:tcBorders>
            <w:hideMark/>
          </w:tcPr>
          <w:p w14:paraId="3A284FD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98E1E44"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C67681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w:t>
            </w:r>
          </w:p>
        </w:tc>
        <w:tc>
          <w:tcPr>
            <w:tcW w:w="1530" w:type="dxa"/>
            <w:tcBorders>
              <w:top w:val="single" w:sz="4" w:space="0" w:color="auto"/>
              <w:left w:val="single" w:sz="4" w:space="0" w:color="auto"/>
              <w:bottom w:val="single" w:sz="4" w:space="0" w:color="auto"/>
              <w:right w:val="single" w:sz="4" w:space="0" w:color="auto"/>
            </w:tcBorders>
            <w:hideMark/>
          </w:tcPr>
          <w:p w14:paraId="5612102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Pot Pitot/Ventilator</w:t>
            </w:r>
          </w:p>
        </w:tc>
        <w:tc>
          <w:tcPr>
            <w:tcW w:w="7793" w:type="dxa"/>
            <w:gridSpan w:val="2"/>
            <w:tcBorders>
              <w:top w:val="single" w:sz="4" w:space="0" w:color="auto"/>
              <w:left w:val="single" w:sz="4" w:space="0" w:color="auto"/>
              <w:bottom w:val="single" w:sz="4" w:space="0" w:color="auto"/>
              <w:right w:val="single" w:sz="4" w:space="0" w:color="auto"/>
            </w:tcBorders>
            <w:hideMark/>
          </w:tcPr>
          <w:p w14:paraId="0E03811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alignment of probe, check operation of ventilator and canopy demisting.</w:t>
            </w:r>
          </w:p>
        </w:tc>
        <w:tc>
          <w:tcPr>
            <w:tcW w:w="738" w:type="dxa"/>
            <w:tcBorders>
              <w:top w:val="single" w:sz="4" w:space="0" w:color="auto"/>
              <w:left w:val="single" w:sz="4" w:space="0" w:color="auto"/>
              <w:bottom w:val="single" w:sz="4" w:space="0" w:color="auto"/>
              <w:right w:val="single" w:sz="4" w:space="0" w:color="auto"/>
            </w:tcBorders>
            <w:hideMark/>
          </w:tcPr>
          <w:p w14:paraId="377B202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8679A65"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F41CF7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w:t>
            </w:r>
          </w:p>
        </w:tc>
        <w:tc>
          <w:tcPr>
            <w:tcW w:w="1530" w:type="dxa"/>
            <w:tcBorders>
              <w:top w:val="single" w:sz="4" w:space="0" w:color="auto"/>
              <w:left w:val="single" w:sz="4" w:space="0" w:color="auto"/>
              <w:bottom w:val="single" w:sz="4" w:space="0" w:color="auto"/>
              <w:right w:val="single" w:sz="4" w:space="0" w:color="auto"/>
            </w:tcBorders>
            <w:hideMark/>
          </w:tcPr>
          <w:p w14:paraId="5AC1E1F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attachments</w:t>
            </w:r>
          </w:p>
        </w:tc>
        <w:tc>
          <w:tcPr>
            <w:tcW w:w="7793" w:type="dxa"/>
            <w:gridSpan w:val="2"/>
            <w:tcBorders>
              <w:top w:val="single" w:sz="4" w:space="0" w:color="auto"/>
              <w:left w:val="single" w:sz="4" w:space="0" w:color="auto"/>
              <w:bottom w:val="single" w:sz="4" w:space="0" w:color="auto"/>
              <w:right w:val="single" w:sz="4" w:space="0" w:color="auto"/>
            </w:tcBorders>
            <w:hideMark/>
          </w:tcPr>
          <w:p w14:paraId="5B06049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the wing structural attachments. Check for damage, wear and security. Check for rigging damage. Check condition and security of wing attachment pins and associated bearings.</w:t>
            </w:r>
          </w:p>
        </w:tc>
        <w:tc>
          <w:tcPr>
            <w:tcW w:w="738" w:type="dxa"/>
            <w:tcBorders>
              <w:top w:val="single" w:sz="4" w:space="0" w:color="auto"/>
              <w:left w:val="single" w:sz="4" w:space="0" w:color="auto"/>
              <w:bottom w:val="single" w:sz="4" w:space="0" w:color="auto"/>
              <w:right w:val="single" w:sz="4" w:space="0" w:color="auto"/>
            </w:tcBorders>
            <w:hideMark/>
          </w:tcPr>
          <w:p w14:paraId="10E9E7A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5A908F0"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99B1A8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w:t>
            </w:r>
          </w:p>
        </w:tc>
        <w:tc>
          <w:tcPr>
            <w:tcW w:w="1530" w:type="dxa"/>
            <w:tcBorders>
              <w:top w:val="single" w:sz="4" w:space="0" w:color="auto"/>
              <w:left w:val="single" w:sz="4" w:space="0" w:color="auto"/>
              <w:bottom w:val="single" w:sz="4" w:space="0" w:color="auto"/>
              <w:right w:val="single" w:sz="4" w:space="0" w:color="auto"/>
            </w:tcBorders>
            <w:hideMark/>
          </w:tcPr>
          <w:p w14:paraId="0E54FD5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Canopy, doors, locks, jettison</w:t>
            </w:r>
          </w:p>
        </w:tc>
        <w:tc>
          <w:tcPr>
            <w:tcW w:w="7793" w:type="dxa"/>
            <w:gridSpan w:val="2"/>
            <w:tcBorders>
              <w:top w:val="single" w:sz="4" w:space="0" w:color="auto"/>
              <w:left w:val="single" w:sz="4" w:space="0" w:color="auto"/>
              <w:bottom w:val="single" w:sz="4" w:space="0" w:color="auto"/>
              <w:right w:val="single" w:sz="4" w:space="0" w:color="auto"/>
            </w:tcBorders>
            <w:hideMark/>
          </w:tcPr>
          <w:p w14:paraId="6D86CB3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canopy/door and frame and transparencies for cracks, unacceptable distortion and discoloration. Check operation of all locks and catches. </w:t>
            </w:r>
          </w:p>
          <w:p w14:paraId="672EDF0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an operational test of the canopy jettison system from all positions.</w:t>
            </w:r>
          </w:p>
          <w:p w14:paraId="0C3039D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jam during jettison inspection ref BGA Inspection 021/10/2001.</w:t>
            </w:r>
          </w:p>
          <w:p w14:paraId="3126A19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canopy gas strut inspection ref BGA Inspection 031/05/2002.</w:t>
            </w:r>
          </w:p>
        </w:tc>
        <w:tc>
          <w:tcPr>
            <w:tcW w:w="738" w:type="dxa"/>
            <w:tcBorders>
              <w:top w:val="single" w:sz="4" w:space="0" w:color="auto"/>
              <w:left w:val="single" w:sz="4" w:space="0" w:color="auto"/>
              <w:bottom w:val="single" w:sz="4" w:space="0" w:color="auto"/>
              <w:right w:val="single" w:sz="4" w:space="0" w:color="auto"/>
            </w:tcBorders>
            <w:hideMark/>
          </w:tcPr>
          <w:p w14:paraId="32125DE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AE18B2D"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0C8A47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9</w:t>
            </w:r>
          </w:p>
        </w:tc>
        <w:tc>
          <w:tcPr>
            <w:tcW w:w="1530" w:type="dxa"/>
            <w:tcBorders>
              <w:top w:val="single" w:sz="4" w:space="0" w:color="auto"/>
              <w:left w:val="single" w:sz="4" w:space="0" w:color="auto"/>
              <w:bottom w:val="single" w:sz="4" w:space="0" w:color="auto"/>
              <w:right w:val="single" w:sz="4" w:space="0" w:color="auto"/>
            </w:tcBorders>
            <w:hideMark/>
          </w:tcPr>
          <w:p w14:paraId="6C5B76A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Seat / cockpit floor</w:t>
            </w:r>
          </w:p>
        </w:tc>
        <w:tc>
          <w:tcPr>
            <w:tcW w:w="7793" w:type="dxa"/>
            <w:gridSpan w:val="2"/>
            <w:tcBorders>
              <w:top w:val="single" w:sz="4" w:space="0" w:color="auto"/>
              <w:left w:val="single" w:sz="4" w:space="0" w:color="auto"/>
              <w:bottom w:val="single" w:sz="4" w:space="0" w:color="auto"/>
              <w:right w:val="single" w:sz="4" w:space="0" w:color="auto"/>
            </w:tcBorders>
            <w:hideMark/>
          </w:tcPr>
          <w:p w14:paraId="0BE3A85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seat (s). Check that all loose cushions are correctly installed and as appropriate, energy absorbing foam cushions are fitted correctly and secured. Ensure that all seat adjusters fit and lock correctly. Seat trim inspection ref BGA Inspection 019/10/2001.</w:t>
            </w:r>
          </w:p>
        </w:tc>
        <w:tc>
          <w:tcPr>
            <w:tcW w:w="738" w:type="dxa"/>
            <w:tcBorders>
              <w:top w:val="single" w:sz="4" w:space="0" w:color="auto"/>
              <w:left w:val="single" w:sz="4" w:space="0" w:color="auto"/>
              <w:bottom w:val="single" w:sz="4" w:space="0" w:color="auto"/>
              <w:right w:val="single" w:sz="4" w:space="0" w:color="auto"/>
            </w:tcBorders>
            <w:hideMark/>
          </w:tcPr>
          <w:p w14:paraId="37BD794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2AA0B43"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9A5320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10</w:t>
            </w:r>
          </w:p>
        </w:tc>
        <w:tc>
          <w:tcPr>
            <w:tcW w:w="1530" w:type="dxa"/>
            <w:tcBorders>
              <w:top w:val="single" w:sz="4" w:space="0" w:color="auto"/>
              <w:left w:val="single" w:sz="4" w:space="0" w:color="auto"/>
              <w:bottom w:val="single" w:sz="4" w:space="0" w:color="auto"/>
              <w:right w:val="single" w:sz="4" w:space="0" w:color="auto"/>
            </w:tcBorders>
            <w:hideMark/>
          </w:tcPr>
          <w:p w14:paraId="117C6FE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Cleanliness / loose article check</w:t>
            </w:r>
          </w:p>
        </w:tc>
        <w:tc>
          <w:tcPr>
            <w:tcW w:w="7793" w:type="dxa"/>
            <w:gridSpan w:val="2"/>
            <w:tcBorders>
              <w:top w:val="single" w:sz="4" w:space="0" w:color="auto"/>
              <w:left w:val="single" w:sz="4" w:space="0" w:color="auto"/>
              <w:bottom w:val="single" w:sz="4" w:space="0" w:color="auto"/>
              <w:right w:val="single" w:sz="4" w:space="0" w:color="auto"/>
            </w:tcBorders>
            <w:hideMark/>
          </w:tcPr>
          <w:p w14:paraId="6DDD264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under cockpit floor/ seat pan and in rear fuselage for debris and foreign items.</w:t>
            </w:r>
          </w:p>
        </w:tc>
        <w:tc>
          <w:tcPr>
            <w:tcW w:w="738" w:type="dxa"/>
            <w:tcBorders>
              <w:top w:val="single" w:sz="4" w:space="0" w:color="auto"/>
              <w:left w:val="single" w:sz="4" w:space="0" w:color="auto"/>
              <w:bottom w:val="single" w:sz="4" w:space="0" w:color="auto"/>
              <w:right w:val="single" w:sz="4" w:space="0" w:color="auto"/>
            </w:tcBorders>
            <w:hideMark/>
          </w:tcPr>
          <w:p w14:paraId="5812C204"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2B24203" w14:textId="77777777" w:rsidTr="00BB67DA">
        <w:trPr>
          <w:cantSplit/>
          <w:trHeight w:val="480"/>
        </w:trPr>
        <w:tc>
          <w:tcPr>
            <w:tcW w:w="709" w:type="dxa"/>
            <w:tcBorders>
              <w:top w:val="single" w:sz="4" w:space="0" w:color="auto"/>
              <w:left w:val="single" w:sz="4" w:space="0" w:color="auto"/>
              <w:bottom w:val="single" w:sz="4" w:space="0" w:color="auto"/>
              <w:right w:val="single" w:sz="4" w:space="0" w:color="auto"/>
            </w:tcBorders>
            <w:vAlign w:val="center"/>
            <w:hideMark/>
          </w:tcPr>
          <w:p w14:paraId="307EF43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11</w:t>
            </w:r>
          </w:p>
        </w:tc>
        <w:tc>
          <w:tcPr>
            <w:tcW w:w="1530" w:type="dxa"/>
            <w:tcBorders>
              <w:top w:val="single" w:sz="4" w:space="0" w:color="auto"/>
              <w:left w:val="single" w:sz="4" w:space="0" w:color="auto"/>
              <w:bottom w:val="single" w:sz="4" w:space="0" w:color="auto"/>
              <w:right w:val="single" w:sz="4" w:space="0" w:color="auto"/>
            </w:tcBorders>
            <w:hideMark/>
          </w:tcPr>
          <w:p w14:paraId="116AB00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Front skid/nose wheel &amp; mounts</w:t>
            </w:r>
          </w:p>
        </w:tc>
        <w:tc>
          <w:tcPr>
            <w:tcW w:w="7793" w:type="dxa"/>
            <w:gridSpan w:val="2"/>
            <w:tcBorders>
              <w:top w:val="single" w:sz="4" w:space="0" w:color="auto"/>
              <w:left w:val="single" w:sz="4" w:space="0" w:color="auto"/>
              <w:bottom w:val="single" w:sz="4" w:space="0" w:color="auto"/>
              <w:right w:val="single" w:sz="4" w:space="0" w:color="auto"/>
            </w:tcBorders>
            <w:hideMark/>
          </w:tcPr>
          <w:p w14:paraId="44EFC72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hard/heavy landings. Check skid wear. Inspect wheel, tyre and wheel box. Check tyre pressure.</w:t>
            </w:r>
          </w:p>
        </w:tc>
        <w:tc>
          <w:tcPr>
            <w:tcW w:w="738" w:type="dxa"/>
            <w:tcBorders>
              <w:top w:val="single" w:sz="4" w:space="0" w:color="auto"/>
              <w:left w:val="single" w:sz="4" w:space="0" w:color="auto"/>
              <w:bottom w:val="single" w:sz="4" w:space="0" w:color="auto"/>
              <w:right w:val="single" w:sz="4" w:space="0" w:color="auto"/>
            </w:tcBorders>
            <w:hideMark/>
          </w:tcPr>
          <w:p w14:paraId="3DB8B98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E7D2C7A"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B9B625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12</w:t>
            </w:r>
          </w:p>
        </w:tc>
        <w:tc>
          <w:tcPr>
            <w:tcW w:w="1530" w:type="dxa"/>
            <w:tcBorders>
              <w:top w:val="single" w:sz="4" w:space="0" w:color="auto"/>
              <w:left w:val="single" w:sz="4" w:space="0" w:color="auto"/>
              <w:bottom w:val="single" w:sz="4" w:space="0" w:color="auto"/>
              <w:right w:val="single" w:sz="4" w:space="0" w:color="auto"/>
            </w:tcBorders>
            <w:hideMark/>
          </w:tcPr>
          <w:p w14:paraId="5318FAE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Mainwheel, tyre &amp; brake assembly</w:t>
            </w:r>
          </w:p>
        </w:tc>
        <w:tc>
          <w:tcPr>
            <w:tcW w:w="7793" w:type="dxa"/>
            <w:gridSpan w:val="2"/>
            <w:tcBorders>
              <w:top w:val="single" w:sz="4" w:space="0" w:color="auto"/>
              <w:left w:val="single" w:sz="4" w:space="0" w:color="auto"/>
              <w:bottom w:val="single" w:sz="4" w:space="0" w:color="auto"/>
              <w:right w:val="single" w:sz="4" w:space="0" w:color="auto"/>
            </w:tcBorders>
            <w:hideMark/>
          </w:tcPr>
          <w:p w14:paraId="005D379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There should be zero play (unless a tolerance is specified in the manual) in the brake torque link/stud. Check for integrity of hydraulic seals and leaks in pipe work. Check life of hydraulic hoses and components if specified by manufacturer. Remove brake drums, check brake lining wear. Check disk/drum wear. Refit drum. Check brake adjustment.</w:t>
            </w:r>
          </w:p>
          <w:p w14:paraId="132AA25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BRAKE DUST MAY CONTAIN ASBESTOS.</w:t>
            </w:r>
          </w:p>
          <w:p w14:paraId="65A3324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brake. Check level of brake fluid and replenish if necessary.</w:t>
            </w:r>
          </w:p>
          <w:p w14:paraId="40CBF4D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CHECK TYPE OF BRAKE FLUID USED AND OBSERVE SAFETY PRECAUTIONS.</w:t>
            </w:r>
          </w:p>
          <w:p w14:paraId="6B7C802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If DOT 3 or DOT 4 automotive brake fluid is used; change at regular intervals as it absorbs water. </w:t>
            </w:r>
          </w:p>
          <w:p w14:paraId="224CF37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Tyres check for wear, sidewall damage, perishing, correct pressure and creep marks have not moved.</w:t>
            </w:r>
          </w:p>
        </w:tc>
        <w:tc>
          <w:tcPr>
            <w:tcW w:w="738" w:type="dxa"/>
            <w:tcBorders>
              <w:top w:val="single" w:sz="4" w:space="0" w:color="auto"/>
              <w:left w:val="single" w:sz="4" w:space="0" w:color="auto"/>
              <w:bottom w:val="single" w:sz="4" w:space="0" w:color="auto"/>
              <w:right w:val="single" w:sz="4" w:space="0" w:color="auto"/>
            </w:tcBorders>
          </w:tcPr>
          <w:p w14:paraId="7D24146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p w14:paraId="6C2EE7B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r>
      <w:tr w:rsidR="00BB5CB5" w:rsidRPr="00BB5CB5" w14:paraId="036DBA0C"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320370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13</w:t>
            </w:r>
          </w:p>
        </w:tc>
        <w:tc>
          <w:tcPr>
            <w:tcW w:w="1530" w:type="dxa"/>
            <w:tcBorders>
              <w:top w:val="single" w:sz="4" w:space="0" w:color="auto"/>
              <w:left w:val="single" w:sz="4" w:space="0" w:color="auto"/>
              <w:bottom w:val="single" w:sz="4" w:space="0" w:color="auto"/>
              <w:right w:val="single" w:sz="4" w:space="0" w:color="auto"/>
            </w:tcBorders>
            <w:hideMark/>
          </w:tcPr>
          <w:p w14:paraId="05EC31A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suspension</w:t>
            </w:r>
          </w:p>
        </w:tc>
        <w:tc>
          <w:tcPr>
            <w:tcW w:w="7793" w:type="dxa"/>
            <w:gridSpan w:val="2"/>
            <w:tcBorders>
              <w:top w:val="single" w:sz="4" w:space="0" w:color="auto"/>
              <w:left w:val="single" w:sz="4" w:space="0" w:color="auto"/>
              <w:bottom w:val="single" w:sz="4" w:space="0" w:color="auto"/>
              <w:right w:val="single" w:sz="4" w:space="0" w:color="auto"/>
            </w:tcBorders>
            <w:hideMark/>
          </w:tcPr>
          <w:p w14:paraId="5138D3C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springs, bungees, shock absorbers, and attachments. Check for signs of damage.</w:t>
            </w:r>
          </w:p>
          <w:p w14:paraId="0C20F4B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Service strut if applicable. If rubber parts fitted check for perished rubber and bulges.</w:t>
            </w:r>
          </w:p>
          <w:p w14:paraId="6758D7F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Note: Carry out with weight off the landing gear.</w:t>
            </w:r>
          </w:p>
        </w:tc>
        <w:tc>
          <w:tcPr>
            <w:tcW w:w="738" w:type="dxa"/>
            <w:tcBorders>
              <w:top w:val="single" w:sz="4" w:space="0" w:color="auto"/>
              <w:left w:val="single" w:sz="4" w:space="0" w:color="auto"/>
              <w:bottom w:val="single" w:sz="4" w:space="0" w:color="auto"/>
              <w:right w:val="single" w:sz="4" w:space="0" w:color="auto"/>
            </w:tcBorders>
            <w:hideMark/>
          </w:tcPr>
          <w:p w14:paraId="5661DD2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E4BB455"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645658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15</w:t>
            </w:r>
          </w:p>
        </w:tc>
        <w:tc>
          <w:tcPr>
            <w:tcW w:w="1530" w:type="dxa"/>
            <w:tcBorders>
              <w:top w:val="single" w:sz="4" w:space="0" w:color="auto"/>
              <w:left w:val="single" w:sz="4" w:space="0" w:color="auto"/>
              <w:bottom w:val="single" w:sz="4" w:space="0" w:color="auto"/>
              <w:right w:val="single" w:sz="4" w:space="0" w:color="auto"/>
            </w:tcBorders>
            <w:hideMark/>
          </w:tcPr>
          <w:p w14:paraId="2F54BE3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Tail skid / wheel</w:t>
            </w:r>
          </w:p>
        </w:tc>
        <w:tc>
          <w:tcPr>
            <w:tcW w:w="7793" w:type="dxa"/>
            <w:gridSpan w:val="2"/>
            <w:tcBorders>
              <w:top w:val="single" w:sz="4" w:space="0" w:color="auto"/>
              <w:left w:val="single" w:sz="4" w:space="0" w:color="auto"/>
              <w:bottom w:val="single" w:sz="4" w:space="0" w:color="auto"/>
              <w:right w:val="single" w:sz="4" w:space="0" w:color="auto"/>
            </w:tcBorders>
            <w:hideMark/>
          </w:tcPr>
          <w:p w14:paraId="61130DF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hard/heavy landings. Check skid wear. Inspect wheel, tyre and wheel box. Check bond of bonded skids. Check tyre pressure.</w:t>
            </w:r>
          </w:p>
        </w:tc>
        <w:tc>
          <w:tcPr>
            <w:tcW w:w="738" w:type="dxa"/>
            <w:tcBorders>
              <w:top w:val="single" w:sz="4" w:space="0" w:color="auto"/>
              <w:left w:val="single" w:sz="4" w:space="0" w:color="auto"/>
              <w:bottom w:val="single" w:sz="4" w:space="0" w:color="auto"/>
              <w:right w:val="single" w:sz="4" w:space="0" w:color="auto"/>
            </w:tcBorders>
            <w:hideMark/>
          </w:tcPr>
          <w:p w14:paraId="330B947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E8A0405"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951FA9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16</w:t>
            </w:r>
          </w:p>
        </w:tc>
        <w:tc>
          <w:tcPr>
            <w:tcW w:w="1530" w:type="dxa"/>
            <w:tcBorders>
              <w:top w:val="single" w:sz="4" w:space="0" w:color="auto"/>
              <w:left w:val="single" w:sz="4" w:space="0" w:color="auto"/>
              <w:bottom w:val="single" w:sz="4" w:space="0" w:color="auto"/>
              <w:right w:val="single" w:sz="4" w:space="0" w:color="auto"/>
            </w:tcBorders>
            <w:hideMark/>
          </w:tcPr>
          <w:p w14:paraId="790676C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Release hooks</w:t>
            </w:r>
          </w:p>
        </w:tc>
        <w:tc>
          <w:tcPr>
            <w:tcW w:w="7793" w:type="dxa"/>
            <w:gridSpan w:val="2"/>
            <w:tcBorders>
              <w:top w:val="single" w:sz="4" w:space="0" w:color="auto"/>
              <w:left w:val="single" w:sz="4" w:space="0" w:color="auto"/>
              <w:bottom w:val="single" w:sz="4" w:space="0" w:color="auto"/>
              <w:right w:val="single" w:sz="4" w:space="0" w:color="auto"/>
            </w:tcBorders>
            <w:hideMark/>
          </w:tcPr>
          <w:p w14:paraId="08076B9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nose and C of G release hooks and controls as per manufacturer’s instructions.</w:t>
            </w:r>
          </w:p>
          <w:p w14:paraId="1FB640D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operational life against manufacturer’s instruction (both calendar life and actuations). </w:t>
            </w:r>
          </w:p>
          <w:p w14:paraId="2DE3380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operational test. If more than one release hook or control is fitted check operation of all release hooks from all positions.</w:t>
            </w:r>
          </w:p>
        </w:tc>
        <w:tc>
          <w:tcPr>
            <w:tcW w:w="738" w:type="dxa"/>
            <w:tcBorders>
              <w:top w:val="single" w:sz="4" w:space="0" w:color="auto"/>
              <w:left w:val="single" w:sz="4" w:space="0" w:color="auto"/>
              <w:bottom w:val="single" w:sz="4" w:space="0" w:color="auto"/>
              <w:right w:val="single" w:sz="4" w:space="0" w:color="auto"/>
            </w:tcBorders>
          </w:tcPr>
          <w:p w14:paraId="00EA156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p w14:paraId="2F44D41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r>
      <w:tr w:rsidR="00BB5CB5" w:rsidRPr="00BB5CB5" w14:paraId="072675FF"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FC934F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17</w:t>
            </w:r>
          </w:p>
        </w:tc>
        <w:tc>
          <w:tcPr>
            <w:tcW w:w="1530" w:type="dxa"/>
            <w:tcBorders>
              <w:top w:val="single" w:sz="4" w:space="0" w:color="auto"/>
              <w:left w:val="single" w:sz="4" w:space="0" w:color="auto"/>
              <w:bottom w:val="single" w:sz="4" w:space="0" w:color="auto"/>
              <w:right w:val="single" w:sz="4" w:space="0" w:color="auto"/>
            </w:tcBorders>
            <w:hideMark/>
          </w:tcPr>
          <w:p w14:paraId="350163E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Harnesses</w:t>
            </w:r>
          </w:p>
        </w:tc>
        <w:tc>
          <w:tcPr>
            <w:tcW w:w="7793" w:type="dxa"/>
            <w:gridSpan w:val="2"/>
            <w:tcBorders>
              <w:top w:val="single" w:sz="4" w:space="0" w:color="auto"/>
              <w:left w:val="single" w:sz="4" w:space="0" w:color="auto"/>
              <w:bottom w:val="single" w:sz="4" w:space="0" w:color="auto"/>
              <w:right w:val="single" w:sz="4" w:space="0" w:color="auto"/>
            </w:tcBorders>
            <w:hideMark/>
          </w:tcPr>
          <w:p w14:paraId="1162B15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all harnesses for condition and wear of all fastenings, webbing and fittings. Check operation of release and adjustments. See BGA AMP manual Leaflet 4-8 for advice.</w:t>
            </w:r>
          </w:p>
        </w:tc>
        <w:tc>
          <w:tcPr>
            <w:tcW w:w="738" w:type="dxa"/>
            <w:tcBorders>
              <w:top w:val="single" w:sz="4" w:space="0" w:color="auto"/>
              <w:left w:val="single" w:sz="4" w:space="0" w:color="auto"/>
              <w:bottom w:val="single" w:sz="4" w:space="0" w:color="auto"/>
              <w:right w:val="single" w:sz="4" w:space="0" w:color="auto"/>
            </w:tcBorders>
            <w:hideMark/>
          </w:tcPr>
          <w:p w14:paraId="123B472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3A0A1F5"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98979A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18</w:t>
            </w:r>
          </w:p>
        </w:tc>
        <w:tc>
          <w:tcPr>
            <w:tcW w:w="1530" w:type="dxa"/>
            <w:tcBorders>
              <w:top w:val="single" w:sz="4" w:space="0" w:color="auto"/>
              <w:left w:val="single" w:sz="4" w:space="0" w:color="auto"/>
              <w:bottom w:val="single" w:sz="4" w:space="0" w:color="auto"/>
              <w:right w:val="single" w:sz="4" w:space="0" w:color="auto"/>
            </w:tcBorders>
            <w:hideMark/>
          </w:tcPr>
          <w:p w14:paraId="5A0CB01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Flight/rudder pedal assemblies</w:t>
            </w:r>
          </w:p>
        </w:tc>
        <w:tc>
          <w:tcPr>
            <w:tcW w:w="7793" w:type="dxa"/>
            <w:gridSpan w:val="2"/>
            <w:tcBorders>
              <w:top w:val="single" w:sz="4" w:space="0" w:color="auto"/>
              <w:left w:val="single" w:sz="4" w:space="0" w:color="auto"/>
              <w:bottom w:val="single" w:sz="4" w:space="0" w:color="auto"/>
              <w:right w:val="single" w:sz="4" w:space="0" w:color="auto"/>
            </w:tcBorders>
            <w:hideMark/>
          </w:tcPr>
          <w:p w14:paraId="33CD4E6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pedal assemblies and adjusters.</w:t>
            </w:r>
          </w:p>
        </w:tc>
        <w:tc>
          <w:tcPr>
            <w:tcW w:w="738" w:type="dxa"/>
            <w:tcBorders>
              <w:top w:val="single" w:sz="4" w:space="0" w:color="auto"/>
              <w:left w:val="single" w:sz="4" w:space="0" w:color="auto"/>
              <w:bottom w:val="single" w:sz="4" w:space="0" w:color="auto"/>
              <w:right w:val="single" w:sz="4" w:space="0" w:color="auto"/>
            </w:tcBorders>
            <w:hideMark/>
          </w:tcPr>
          <w:p w14:paraId="6646C28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F60CE24"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4721EB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19</w:t>
            </w:r>
          </w:p>
        </w:tc>
        <w:tc>
          <w:tcPr>
            <w:tcW w:w="1530" w:type="dxa"/>
            <w:tcBorders>
              <w:top w:val="single" w:sz="4" w:space="0" w:color="auto"/>
              <w:left w:val="single" w:sz="4" w:space="0" w:color="auto"/>
              <w:bottom w:val="single" w:sz="4" w:space="0" w:color="auto"/>
              <w:right w:val="single" w:sz="4" w:space="0" w:color="auto"/>
            </w:tcBorders>
            <w:hideMark/>
          </w:tcPr>
          <w:p w14:paraId="2910AC0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 control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7FA4F4D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control rods/cables. Check that control stops are contacting and secure. Pay attention to wear and security of liners and cables in “S” tubes. Check rudder assembly, hinges, attachments and balance weights are secure.</w:t>
            </w:r>
          </w:p>
        </w:tc>
        <w:tc>
          <w:tcPr>
            <w:tcW w:w="738" w:type="dxa"/>
            <w:tcBorders>
              <w:top w:val="single" w:sz="4" w:space="0" w:color="auto"/>
              <w:left w:val="single" w:sz="4" w:space="0" w:color="auto"/>
              <w:bottom w:val="single" w:sz="4" w:space="0" w:color="auto"/>
              <w:right w:val="single" w:sz="4" w:space="0" w:color="auto"/>
            </w:tcBorders>
            <w:hideMark/>
          </w:tcPr>
          <w:p w14:paraId="7652BE7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7852862"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FD113D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20</w:t>
            </w:r>
          </w:p>
        </w:tc>
        <w:tc>
          <w:tcPr>
            <w:tcW w:w="1530" w:type="dxa"/>
            <w:tcBorders>
              <w:top w:val="single" w:sz="4" w:space="0" w:color="auto"/>
              <w:left w:val="single" w:sz="4" w:space="0" w:color="auto"/>
              <w:bottom w:val="single" w:sz="4" w:space="0" w:color="auto"/>
              <w:right w:val="single" w:sz="4" w:space="0" w:color="auto"/>
            </w:tcBorders>
            <w:hideMark/>
          </w:tcPr>
          <w:p w14:paraId="32F40ED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Elevator control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57EAADE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With the tailplane derigged, check tailplane attachments, inspect elevator control rods/cables. Check that control stops are contacting and secure.  Inspect self-connecting control devices, check gel coat, fabric covering or metal skin.</w:t>
            </w:r>
          </w:p>
        </w:tc>
        <w:tc>
          <w:tcPr>
            <w:tcW w:w="738" w:type="dxa"/>
            <w:tcBorders>
              <w:top w:val="single" w:sz="4" w:space="0" w:color="auto"/>
              <w:left w:val="single" w:sz="4" w:space="0" w:color="auto"/>
              <w:bottom w:val="single" w:sz="4" w:space="0" w:color="auto"/>
              <w:right w:val="single" w:sz="4" w:space="0" w:color="auto"/>
            </w:tcBorders>
            <w:hideMark/>
          </w:tcPr>
          <w:p w14:paraId="611ED95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3FBF203"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A6B3DD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21</w:t>
            </w:r>
          </w:p>
        </w:tc>
        <w:tc>
          <w:tcPr>
            <w:tcW w:w="1530" w:type="dxa"/>
            <w:tcBorders>
              <w:top w:val="single" w:sz="4" w:space="0" w:color="auto"/>
              <w:left w:val="single" w:sz="4" w:space="0" w:color="auto"/>
              <w:bottom w:val="single" w:sz="4" w:space="0" w:color="auto"/>
              <w:right w:val="single" w:sz="4" w:space="0" w:color="auto"/>
            </w:tcBorders>
            <w:hideMark/>
          </w:tcPr>
          <w:p w14:paraId="0F31810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Aileron </w:t>
            </w:r>
            <w:r w:rsidRPr="00BB5CB5">
              <w:rPr>
                <w:rFonts w:ascii="Calibri" w:eastAsia="Times New Roman" w:hAnsi="Calibri" w:cs="Calibri"/>
                <w:b/>
                <w:sz w:val="18"/>
                <w:szCs w:val="18"/>
              </w:rPr>
              <w:t xml:space="preserve">and flap </w:t>
            </w:r>
            <w:r w:rsidRPr="00BB5CB5">
              <w:rPr>
                <w:rFonts w:ascii="Calibri" w:eastAsia="Times New Roman" w:hAnsi="Calibri" w:cs="Calibri"/>
                <w:b/>
                <w:color w:val="000000"/>
                <w:sz w:val="18"/>
                <w:szCs w:val="18"/>
              </w:rPr>
              <w:t>control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792FF4C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control rods/cables. Check that control stops are contacting and secure.</w:t>
            </w:r>
          </w:p>
          <w:p w14:paraId="3FCDA30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4EF4E4D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7C53778"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96E58D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23</w:t>
            </w:r>
          </w:p>
        </w:tc>
        <w:tc>
          <w:tcPr>
            <w:tcW w:w="1530" w:type="dxa"/>
            <w:tcBorders>
              <w:top w:val="single" w:sz="4" w:space="0" w:color="auto"/>
              <w:left w:val="single" w:sz="4" w:space="0" w:color="auto"/>
              <w:bottom w:val="single" w:sz="4" w:space="0" w:color="auto"/>
              <w:right w:val="single" w:sz="4" w:space="0" w:color="auto"/>
            </w:tcBorders>
            <w:hideMark/>
          </w:tcPr>
          <w:p w14:paraId="195260D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Trimmer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08599EA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trimmer control rods/cables. Check friction/locking/connecting devices. </w:t>
            </w:r>
          </w:p>
        </w:tc>
        <w:tc>
          <w:tcPr>
            <w:tcW w:w="738" w:type="dxa"/>
            <w:tcBorders>
              <w:top w:val="single" w:sz="4" w:space="0" w:color="auto"/>
              <w:left w:val="single" w:sz="4" w:space="0" w:color="auto"/>
              <w:bottom w:val="single" w:sz="4" w:space="0" w:color="auto"/>
              <w:right w:val="single" w:sz="4" w:space="0" w:color="auto"/>
            </w:tcBorders>
            <w:hideMark/>
          </w:tcPr>
          <w:p w14:paraId="7127326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084694A"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3EDA3E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24</w:t>
            </w:r>
          </w:p>
        </w:tc>
        <w:tc>
          <w:tcPr>
            <w:tcW w:w="1530" w:type="dxa"/>
            <w:tcBorders>
              <w:top w:val="single" w:sz="4" w:space="0" w:color="auto"/>
              <w:left w:val="single" w:sz="4" w:space="0" w:color="auto"/>
              <w:bottom w:val="single" w:sz="4" w:space="0" w:color="auto"/>
              <w:right w:val="single" w:sz="4" w:space="0" w:color="auto"/>
            </w:tcBorders>
            <w:hideMark/>
          </w:tcPr>
          <w:p w14:paraId="3EB690D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Air brake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7CDE73F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 control rods/cables/</w:t>
            </w:r>
            <w:proofErr w:type="spellStart"/>
            <w:r w:rsidRPr="00BB5CB5">
              <w:rPr>
                <w:rFonts w:ascii="Calibri" w:eastAsia="Times New Roman" w:hAnsi="Calibri" w:cs="Calibri"/>
                <w:color w:val="000000"/>
                <w:sz w:val="18"/>
                <w:szCs w:val="18"/>
              </w:rPr>
              <w:t>belcranks</w:t>
            </w:r>
            <w:proofErr w:type="spellEnd"/>
            <w:r w:rsidRPr="00BB5CB5">
              <w:rPr>
                <w:rFonts w:ascii="Calibri" w:eastAsia="Times New Roman" w:hAnsi="Calibri" w:cs="Calibri"/>
                <w:color w:val="000000"/>
                <w:sz w:val="18"/>
                <w:szCs w:val="18"/>
              </w:rPr>
              <w:t>/bracket. Check friction/locking device (if fitted). 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7D13ED5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5CF80B1"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2C7F12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25</w:t>
            </w:r>
          </w:p>
        </w:tc>
        <w:tc>
          <w:tcPr>
            <w:tcW w:w="1530" w:type="dxa"/>
            <w:tcBorders>
              <w:top w:val="single" w:sz="4" w:space="0" w:color="auto"/>
              <w:left w:val="single" w:sz="4" w:space="0" w:color="auto"/>
              <w:bottom w:val="single" w:sz="4" w:space="0" w:color="auto"/>
              <w:right w:val="single" w:sz="4" w:space="0" w:color="auto"/>
            </w:tcBorders>
            <w:hideMark/>
          </w:tcPr>
          <w:p w14:paraId="7B7B6AF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Wheel brake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48C4610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wheel brake control rods/cables. If combined with air brake, ensure correct rigging relationship and you can still achieve full airbrake. Check parking brake operation (if fitted).</w:t>
            </w:r>
          </w:p>
        </w:tc>
        <w:tc>
          <w:tcPr>
            <w:tcW w:w="738" w:type="dxa"/>
            <w:tcBorders>
              <w:top w:val="single" w:sz="4" w:space="0" w:color="auto"/>
              <w:left w:val="single" w:sz="4" w:space="0" w:color="auto"/>
              <w:bottom w:val="single" w:sz="4" w:space="0" w:color="auto"/>
              <w:right w:val="single" w:sz="4" w:space="0" w:color="auto"/>
            </w:tcBorders>
            <w:hideMark/>
          </w:tcPr>
          <w:p w14:paraId="30CAF96C"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A2EB313"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4890C0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26</w:t>
            </w:r>
          </w:p>
        </w:tc>
        <w:tc>
          <w:tcPr>
            <w:tcW w:w="1530" w:type="dxa"/>
            <w:tcBorders>
              <w:top w:val="single" w:sz="4" w:space="0" w:color="auto"/>
              <w:left w:val="single" w:sz="4" w:space="0" w:color="auto"/>
              <w:bottom w:val="single" w:sz="4" w:space="0" w:color="auto"/>
              <w:right w:val="single" w:sz="4" w:space="0" w:color="auto"/>
            </w:tcBorders>
            <w:hideMark/>
          </w:tcPr>
          <w:p w14:paraId="08A00B0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Instrument panel assemblies</w:t>
            </w:r>
          </w:p>
        </w:tc>
        <w:tc>
          <w:tcPr>
            <w:tcW w:w="7793" w:type="dxa"/>
            <w:gridSpan w:val="2"/>
            <w:tcBorders>
              <w:top w:val="single" w:sz="4" w:space="0" w:color="auto"/>
              <w:left w:val="single" w:sz="4" w:space="0" w:color="auto"/>
              <w:bottom w:val="single" w:sz="4" w:space="0" w:color="auto"/>
              <w:right w:val="single" w:sz="4" w:space="0" w:color="auto"/>
            </w:tcBorders>
            <w:hideMark/>
          </w:tcPr>
          <w:p w14:paraId="7ED460E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instrument panel and all instruments/equipment. Check that instrument readings are consistent with ambient conditions. Check marking of all switches, circuit breakers and fuses are correctly labelled. Registration is displayed on instrument panel.</w:t>
            </w:r>
          </w:p>
          <w:p w14:paraId="3497BD0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all installed equipment as possible i.a.w. manufacturer’s instructions.</w:t>
            </w:r>
          </w:p>
          <w:p w14:paraId="3C3B169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instruments are marked as required by Flight Manual.</w:t>
            </w:r>
          </w:p>
        </w:tc>
        <w:tc>
          <w:tcPr>
            <w:tcW w:w="738" w:type="dxa"/>
            <w:tcBorders>
              <w:top w:val="single" w:sz="4" w:space="0" w:color="auto"/>
              <w:left w:val="single" w:sz="4" w:space="0" w:color="auto"/>
              <w:bottom w:val="single" w:sz="4" w:space="0" w:color="auto"/>
              <w:right w:val="single" w:sz="4" w:space="0" w:color="auto"/>
            </w:tcBorders>
            <w:hideMark/>
          </w:tcPr>
          <w:p w14:paraId="41DEC4B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85D4E66"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C9891A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27</w:t>
            </w:r>
          </w:p>
        </w:tc>
        <w:tc>
          <w:tcPr>
            <w:tcW w:w="1530" w:type="dxa"/>
            <w:tcBorders>
              <w:top w:val="single" w:sz="4" w:space="0" w:color="auto"/>
              <w:left w:val="single" w:sz="4" w:space="0" w:color="auto"/>
              <w:bottom w:val="single" w:sz="4" w:space="0" w:color="auto"/>
              <w:right w:val="single" w:sz="4" w:space="0" w:color="auto"/>
            </w:tcBorders>
            <w:hideMark/>
          </w:tcPr>
          <w:p w14:paraId="5418A4E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Pitot/static system</w:t>
            </w:r>
          </w:p>
        </w:tc>
        <w:tc>
          <w:tcPr>
            <w:tcW w:w="7793" w:type="dxa"/>
            <w:gridSpan w:val="2"/>
            <w:tcBorders>
              <w:top w:val="single" w:sz="4" w:space="0" w:color="auto"/>
              <w:left w:val="single" w:sz="4" w:space="0" w:color="auto"/>
              <w:bottom w:val="single" w:sz="4" w:space="0" w:color="auto"/>
              <w:right w:val="single" w:sz="4" w:space="0" w:color="auto"/>
            </w:tcBorders>
            <w:hideMark/>
          </w:tcPr>
          <w:p w14:paraId="507A5D8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pitot probes, static ports all tubing (as accessible) for security, damage, cleanliness, kinking and condition. Drain any water from condensate drains. Perform system leak check.</w:t>
            </w:r>
          </w:p>
        </w:tc>
        <w:tc>
          <w:tcPr>
            <w:tcW w:w="738" w:type="dxa"/>
            <w:tcBorders>
              <w:top w:val="single" w:sz="4" w:space="0" w:color="auto"/>
              <w:left w:val="single" w:sz="4" w:space="0" w:color="auto"/>
              <w:bottom w:val="single" w:sz="4" w:space="0" w:color="auto"/>
              <w:right w:val="single" w:sz="4" w:space="0" w:color="auto"/>
            </w:tcBorders>
            <w:hideMark/>
          </w:tcPr>
          <w:p w14:paraId="0163AFD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2E77334"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E959EF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28</w:t>
            </w:r>
          </w:p>
        </w:tc>
        <w:tc>
          <w:tcPr>
            <w:tcW w:w="1530" w:type="dxa"/>
            <w:tcBorders>
              <w:top w:val="single" w:sz="4" w:space="0" w:color="auto"/>
              <w:left w:val="single" w:sz="4" w:space="0" w:color="auto"/>
              <w:bottom w:val="single" w:sz="4" w:space="0" w:color="auto"/>
              <w:right w:val="single" w:sz="4" w:space="0" w:color="auto"/>
            </w:tcBorders>
            <w:hideMark/>
          </w:tcPr>
          <w:p w14:paraId="2D0004A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ASI operational check</w:t>
            </w:r>
          </w:p>
        </w:tc>
        <w:tc>
          <w:tcPr>
            <w:tcW w:w="7793" w:type="dxa"/>
            <w:gridSpan w:val="2"/>
            <w:tcBorders>
              <w:top w:val="single" w:sz="4" w:space="0" w:color="auto"/>
              <w:left w:val="single" w:sz="4" w:space="0" w:color="auto"/>
              <w:bottom w:val="single" w:sz="4" w:space="0" w:color="auto"/>
              <w:right w:val="single" w:sz="4" w:space="0" w:color="auto"/>
            </w:tcBorders>
            <w:hideMark/>
          </w:tcPr>
          <w:p w14:paraId="74BE765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accuracy of the airspeed indicator (in situ permissible) i.a.w. manufacturer’s instructions (use manufacturers limits. If Not avail. Max error 2 knots). Ensure colour coding has been applied if required in flight manual.</w:t>
            </w:r>
          </w:p>
        </w:tc>
        <w:tc>
          <w:tcPr>
            <w:tcW w:w="738" w:type="dxa"/>
            <w:tcBorders>
              <w:top w:val="single" w:sz="4" w:space="0" w:color="auto"/>
              <w:left w:val="single" w:sz="4" w:space="0" w:color="auto"/>
              <w:bottom w:val="single" w:sz="4" w:space="0" w:color="auto"/>
              <w:right w:val="single" w:sz="4" w:space="0" w:color="auto"/>
            </w:tcBorders>
            <w:hideMark/>
          </w:tcPr>
          <w:p w14:paraId="49CEF05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78EAFF9"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43B68C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29</w:t>
            </w:r>
          </w:p>
        </w:tc>
        <w:tc>
          <w:tcPr>
            <w:tcW w:w="1530" w:type="dxa"/>
            <w:tcBorders>
              <w:top w:val="single" w:sz="4" w:space="0" w:color="auto"/>
              <w:left w:val="single" w:sz="4" w:space="0" w:color="auto"/>
              <w:bottom w:val="single" w:sz="4" w:space="0" w:color="auto"/>
              <w:right w:val="single" w:sz="4" w:space="0" w:color="auto"/>
            </w:tcBorders>
            <w:hideMark/>
          </w:tcPr>
          <w:p w14:paraId="16309BA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Altimeter datum</w:t>
            </w:r>
          </w:p>
        </w:tc>
        <w:tc>
          <w:tcPr>
            <w:tcW w:w="7793" w:type="dxa"/>
            <w:gridSpan w:val="2"/>
            <w:tcBorders>
              <w:top w:val="single" w:sz="4" w:space="0" w:color="auto"/>
              <w:left w:val="single" w:sz="4" w:space="0" w:color="auto"/>
              <w:bottom w:val="single" w:sz="4" w:space="0" w:color="auto"/>
              <w:right w:val="single" w:sz="4" w:space="0" w:color="auto"/>
            </w:tcBorders>
            <w:hideMark/>
          </w:tcPr>
          <w:p w14:paraId="61D00FF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barometric sub scale. (max. error 2 Mb).</w:t>
            </w:r>
          </w:p>
        </w:tc>
        <w:tc>
          <w:tcPr>
            <w:tcW w:w="738" w:type="dxa"/>
            <w:tcBorders>
              <w:top w:val="single" w:sz="4" w:space="0" w:color="auto"/>
              <w:left w:val="single" w:sz="4" w:space="0" w:color="auto"/>
              <w:bottom w:val="single" w:sz="4" w:space="0" w:color="auto"/>
              <w:right w:val="single" w:sz="4" w:space="0" w:color="auto"/>
            </w:tcBorders>
            <w:hideMark/>
          </w:tcPr>
          <w:p w14:paraId="0601365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43220A5"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801D3C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30</w:t>
            </w:r>
          </w:p>
        </w:tc>
        <w:tc>
          <w:tcPr>
            <w:tcW w:w="1530" w:type="dxa"/>
            <w:tcBorders>
              <w:top w:val="single" w:sz="4" w:space="0" w:color="auto"/>
              <w:left w:val="single" w:sz="4" w:space="0" w:color="auto"/>
              <w:bottom w:val="single" w:sz="4" w:space="0" w:color="auto"/>
              <w:right w:val="single" w:sz="4" w:space="0" w:color="auto"/>
            </w:tcBorders>
            <w:hideMark/>
          </w:tcPr>
          <w:p w14:paraId="3926378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Electrical installation/ fuses/trips</w:t>
            </w:r>
          </w:p>
        </w:tc>
        <w:tc>
          <w:tcPr>
            <w:tcW w:w="7793" w:type="dxa"/>
            <w:gridSpan w:val="2"/>
            <w:tcBorders>
              <w:top w:val="single" w:sz="4" w:space="0" w:color="auto"/>
              <w:left w:val="single" w:sz="4" w:space="0" w:color="auto"/>
              <w:bottom w:val="single" w:sz="4" w:space="0" w:color="auto"/>
              <w:right w:val="single" w:sz="4" w:space="0" w:color="auto"/>
            </w:tcBorders>
            <w:hideMark/>
          </w:tcPr>
          <w:p w14:paraId="0A2E409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electrical wiring for condition. Check for signs of overheating and poor connections. Check fuses/trips for condition and correct rating.</w:t>
            </w:r>
          </w:p>
        </w:tc>
        <w:tc>
          <w:tcPr>
            <w:tcW w:w="738" w:type="dxa"/>
            <w:tcBorders>
              <w:top w:val="single" w:sz="4" w:space="0" w:color="auto"/>
              <w:left w:val="single" w:sz="4" w:space="0" w:color="auto"/>
              <w:bottom w:val="single" w:sz="4" w:space="0" w:color="auto"/>
              <w:right w:val="single" w:sz="4" w:space="0" w:color="auto"/>
            </w:tcBorders>
            <w:hideMark/>
          </w:tcPr>
          <w:p w14:paraId="2B71B4C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7779738"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21B43A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31</w:t>
            </w:r>
          </w:p>
        </w:tc>
        <w:tc>
          <w:tcPr>
            <w:tcW w:w="1530" w:type="dxa"/>
            <w:tcBorders>
              <w:top w:val="single" w:sz="4" w:space="0" w:color="auto"/>
              <w:left w:val="single" w:sz="4" w:space="0" w:color="auto"/>
              <w:bottom w:val="single" w:sz="4" w:space="0" w:color="auto"/>
              <w:right w:val="single" w:sz="4" w:space="0" w:color="auto"/>
            </w:tcBorders>
            <w:hideMark/>
          </w:tcPr>
          <w:p w14:paraId="7AFFB5E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Battery</w:t>
            </w:r>
          </w:p>
        </w:tc>
        <w:tc>
          <w:tcPr>
            <w:tcW w:w="7793" w:type="dxa"/>
            <w:gridSpan w:val="2"/>
            <w:tcBorders>
              <w:top w:val="single" w:sz="4" w:space="0" w:color="auto"/>
              <w:left w:val="single" w:sz="4" w:space="0" w:color="auto"/>
              <w:bottom w:val="single" w:sz="4" w:space="0" w:color="auto"/>
              <w:right w:val="single" w:sz="4" w:space="0" w:color="auto"/>
            </w:tcBorders>
            <w:hideMark/>
          </w:tcPr>
          <w:p w14:paraId="3EF28DB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battery mounting for security and operation of clamp. Check for evidence of electrolyte spillage and corrosion. Check that battery has the correct main fuse fitted. </w:t>
            </w:r>
          </w:p>
          <w:p w14:paraId="7A33E99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It is recommended to carry out battery capacity test on gliders equipped with radio, used for cross-country, airways or competition flying. Note: In accordance with equipment manufacturer’s recommendations where capacity checks are recommended by the equipment manufacturer. See BGA AMP manual leaflet 4-9.</w:t>
            </w:r>
          </w:p>
        </w:tc>
        <w:tc>
          <w:tcPr>
            <w:tcW w:w="738" w:type="dxa"/>
            <w:tcBorders>
              <w:top w:val="single" w:sz="4" w:space="0" w:color="auto"/>
              <w:left w:val="single" w:sz="4" w:space="0" w:color="auto"/>
              <w:bottom w:val="single" w:sz="4" w:space="0" w:color="auto"/>
              <w:right w:val="single" w:sz="4" w:space="0" w:color="auto"/>
            </w:tcBorders>
            <w:hideMark/>
          </w:tcPr>
          <w:p w14:paraId="34944714"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8E0F819"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1F107B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32</w:t>
            </w:r>
          </w:p>
        </w:tc>
        <w:tc>
          <w:tcPr>
            <w:tcW w:w="1530" w:type="dxa"/>
            <w:tcBorders>
              <w:top w:val="single" w:sz="4" w:space="0" w:color="auto"/>
              <w:left w:val="single" w:sz="4" w:space="0" w:color="auto"/>
              <w:bottom w:val="single" w:sz="4" w:space="0" w:color="auto"/>
              <w:right w:val="single" w:sz="4" w:space="0" w:color="auto"/>
            </w:tcBorders>
            <w:hideMark/>
          </w:tcPr>
          <w:p w14:paraId="16C22FE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Oxygen systems</w:t>
            </w:r>
          </w:p>
        </w:tc>
        <w:tc>
          <w:tcPr>
            <w:tcW w:w="7793" w:type="dxa"/>
            <w:gridSpan w:val="2"/>
            <w:tcBorders>
              <w:top w:val="single" w:sz="4" w:space="0" w:color="auto"/>
              <w:left w:val="single" w:sz="4" w:space="0" w:color="auto"/>
              <w:bottom w:val="single" w:sz="4" w:space="0" w:color="auto"/>
              <w:right w:val="single" w:sz="4" w:space="0" w:color="auto"/>
            </w:tcBorders>
            <w:hideMark/>
          </w:tcPr>
          <w:p w14:paraId="32B3A54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oxygen system.   Check bottle hydrostatic test date expiry i.a.w. manufacturer’s recommendations. Ensure that bottle is not completely empty (200psi min) refill with aviator’s oxygen only. Clean masks and regulators with approved cleaning wipes.</w:t>
            </w:r>
          </w:p>
          <w:p w14:paraId="30D7894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oxygen installation is recorded on weight and C of G schedule. Check all instruments are marked as required by Flight Manual.</w:t>
            </w:r>
          </w:p>
          <w:p w14:paraId="57BA3A6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OBSERVE ALL SAFETY PRECAUTIONS</w:t>
            </w:r>
          </w:p>
        </w:tc>
        <w:tc>
          <w:tcPr>
            <w:tcW w:w="738" w:type="dxa"/>
            <w:tcBorders>
              <w:top w:val="single" w:sz="4" w:space="0" w:color="auto"/>
              <w:left w:val="single" w:sz="4" w:space="0" w:color="auto"/>
              <w:bottom w:val="single" w:sz="4" w:space="0" w:color="auto"/>
              <w:right w:val="single" w:sz="4" w:space="0" w:color="auto"/>
            </w:tcBorders>
            <w:hideMark/>
          </w:tcPr>
          <w:p w14:paraId="1E5EE0C0" w14:textId="77777777" w:rsidR="00BB5CB5" w:rsidRPr="00BB5CB5" w:rsidRDefault="00BB5CB5" w:rsidP="00BB5CB5">
            <w:pPr>
              <w:spacing w:after="0" w:line="240" w:lineRule="auto"/>
              <w:rPr>
                <w:rFonts w:ascii="Calibri" w:eastAsia="Times New Roman" w:hAnsi="Calibri" w:cs="Calibri"/>
                <w:b/>
                <w:color w:val="000000"/>
                <w:sz w:val="18"/>
                <w:szCs w:val="18"/>
              </w:rPr>
            </w:pPr>
          </w:p>
        </w:tc>
      </w:tr>
      <w:tr w:rsidR="00BB5CB5" w:rsidRPr="00BB5CB5" w14:paraId="12CE9E8D"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99AA27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33</w:t>
            </w:r>
          </w:p>
        </w:tc>
        <w:tc>
          <w:tcPr>
            <w:tcW w:w="1530" w:type="dxa"/>
            <w:tcBorders>
              <w:top w:val="single" w:sz="4" w:space="0" w:color="auto"/>
              <w:left w:val="single" w:sz="4" w:space="0" w:color="auto"/>
              <w:bottom w:val="single" w:sz="4" w:space="0" w:color="auto"/>
              <w:right w:val="single" w:sz="4" w:space="0" w:color="auto"/>
            </w:tcBorders>
            <w:hideMark/>
          </w:tcPr>
          <w:p w14:paraId="2C57585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installations and placards, transponders</w:t>
            </w:r>
          </w:p>
        </w:tc>
        <w:tc>
          <w:tcPr>
            <w:tcW w:w="7793" w:type="dxa"/>
            <w:gridSpan w:val="2"/>
            <w:tcBorders>
              <w:top w:val="single" w:sz="4" w:space="0" w:color="auto"/>
              <w:left w:val="single" w:sz="4" w:space="0" w:color="auto"/>
              <w:bottom w:val="single" w:sz="4" w:space="0" w:color="auto"/>
              <w:right w:val="single" w:sz="4" w:space="0" w:color="auto"/>
            </w:tcBorders>
            <w:hideMark/>
          </w:tcPr>
          <w:p w14:paraId="2DE5DD4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radio installation, microphones, speakers and intercom if fitted. Check that call sign placard is installed. Check aircraft registration placard is visible near radio.</w:t>
            </w:r>
          </w:p>
          <w:p w14:paraId="6666991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radio ground function test. Record type fitted. All avionics (including transponders) to be maintained as per the manufacturer’s instructions and applicable ADs.  </w:t>
            </w:r>
          </w:p>
        </w:tc>
        <w:tc>
          <w:tcPr>
            <w:tcW w:w="738" w:type="dxa"/>
            <w:tcBorders>
              <w:top w:val="single" w:sz="4" w:space="0" w:color="auto"/>
              <w:left w:val="single" w:sz="4" w:space="0" w:color="auto"/>
              <w:bottom w:val="single" w:sz="4" w:space="0" w:color="auto"/>
              <w:right w:val="single" w:sz="4" w:space="0" w:color="auto"/>
            </w:tcBorders>
            <w:hideMark/>
          </w:tcPr>
          <w:p w14:paraId="090B552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84857CD"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BF69B3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35</w:t>
            </w:r>
          </w:p>
        </w:tc>
        <w:tc>
          <w:tcPr>
            <w:tcW w:w="1530" w:type="dxa"/>
            <w:tcBorders>
              <w:top w:val="single" w:sz="4" w:space="0" w:color="auto"/>
              <w:left w:val="single" w:sz="4" w:space="0" w:color="auto"/>
              <w:bottom w:val="single" w:sz="4" w:space="0" w:color="auto"/>
              <w:right w:val="single" w:sz="4" w:space="0" w:color="auto"/>
            </w:tcBorders>
            <w:hideMark/>
          </w:tcPr>
          <w:p w14:paraId="1EADE0C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Removable ballast</w:t>
            </w:r>
          </w:p>
        </w:tc>
        <w:tc>
          <w:tcPr>
            <w:tcW w:w="7793" w:type="dxa"/>
            <w:gridSpan w:val="2"/>
            <w:tcBorders>
              <w:top w:val="single" w:sz="4" w:space="0" w:color="auto"/>
              <w:left w:val="single" w:sz="4" w:space="0" w:color="auto"/>
              <w:bottom w:val="single" w:sz="4" w:space="0" w:color="auto"/>
              <w:right w:val="single" w:sz="4" w:space="0" w:color="auto"/>
            </w:tcBorders>
            <w:hideMark/>
          </w:tcPr>
          <w:p w14:paraId="0F96056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removable ballast mountings and securing devices for condition. Check that ballast weights are painted a conspicuous colour. Check that provision is made for the ballast on the loading placard. Check that the ballast arrangements as configured are supported by the Flight Manual (technical notes often require flight manual amendments). </w:t>
            </w:r>
          </w:p>
        </w:tc>
        <w:tc>
          <w:tcPr>
            <w:tcW w:w="738" w:type="dxa"/>
            <w:tcBorders>
              <w:top w:val="single" w:sz="4" w:space="0" w:color="auto"/>
              <w:left w:val="single" w:sz="4" w:space="0" w:color="auto"/>
              <w:bottom w:val="single" w:sz="4" w:space="0" w:color="auto"/>
              <w:right w:val="single" w:sz="4" w:space="0" w:color="auto"/>
            </w:tcBorders>
            <w:hideMark/>
          </w:tcPr>
          <w:p w14:paraId="095AB7C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AC8788F"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A5D5AD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36</w:t>
            </w:r>
          </w:p>
        </w:tc>
        <w:tc>
          <w:tcPr>
            <w:tcW w:w="1530" w:type="dxa"/>
            <w:tcBorders>
              <w:top w:val="single" w:sz="4" w:space="0" w:color="auto"/>
              <w:left w:val="single" w:sz="4" w:space="0" w:color="auto"/>
              <w:bottom w:val="single" w:sz="4" w:space="0" w:color="auto"/>
              <w:right w:val="single" w:sz="4" w:space="0" w:color="auto"/>
            </w:tcBorders>
            <w:hideMark/>
          </w:tcPr>
          <w:p w14:paraId="3A73D92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Colour coding of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095F8E1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controls are colour coded and in good condition, as follows;</w:t>
            </w:r>
          </w:p>
          <w:p w14:paraId="31DA835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Tow release: Yellow</w:t>
            </w:r>
          </w:p>
          <w:p w14:paraId="26ED4D9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Air Brakes: Blue</w:t>
            </w:r>
          </w:p>
          <w:p w14:paraId="78C5668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Trimmer: Green</w:t>
            </w:r>
          </w:p>
          <w:p w14:paraId="47FC15E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normal operation: White</w:t>
            </w:r>
          </w:p>
          <w:p w14:paraId="2CE0068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jettison: Red</w:t>
            </w:r>
          </w:p>
          <w:p w14:paraId="2966F57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Combined Canopy jettison and normal operation: White and Red</w:t>
            </w:r>
          </w:p>
          <w:p w14:paraId="6DE44F5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Other controls: clearly marked but not using any of the above colours.</w:t>
            </w:r>
          </w:p>
        </w:tc>
        <w:tc>
          <w:tcPr>
            <w:tcW w:w="738" w:type="dxa"/>
            <w:tcBorders>
              <w:top w:val="single" w:sz="4" w:space="0" w:color="auto"/>
              <w:left w:val="single" w:sz="4" w:space="0" w:color="auto"/>
              <w:bottom w:val="single" w:sz="4" w:space="0" w:color="auto"/>
              <w:right w:val="single" w:sz="4" w:space="0" w:color="auto"/>
            </w:tcBorders>
            <w:hideMark/>
          </w:tcPr>
          <w:p w14:paraId="6AC5A14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EC216C4"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7C5CB1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37</w:t>
            </w:r>
          </w:p>
        </w:tc>
        <w:tc>
          <w:tcPr>
            <w:tcW w:w="1530" w:type="dxa"/>
            <w:tcBorders>
              <w:top w:val="single" w:sz="4" w:space="0" w:color="auto"/>
              <w:left w:val="single" w:sz="4" w:space="0" w:color="auto"/>
              <w:bottom w:val="single" w:sz="4" w:space="0" w:color="auto"/>
              <w:right w:val="single" w:sz="4" w:space="0" w:color="auto"/>
            </w:tcBorders>
            <w:hideMark/>
          </w:tcPr>
          <w:p w14:paraId="3A0DBDC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Equipment stowed in centre section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3C353AA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security and condition. Check validity of any safety equipment. Check manufacturer’s and NAA (if required) data plates.</w:t>
            </w:r>
          </w:p>
        </w:tc>
        <w:tc>
          <w:tcPr>
            <w:tcW w:w="738" w:type="dxa"/>
            <w:tcBorders>
              <w:top w:val="single" w:sz="4" w:space="0" w:color="auto"/>
              <w:left w:val="single" w:sz="4" w:space="0" w:color="auto"/>
              <w:bottom w:val="single" w:sz="4" w:space="0" w:color="auto"/>
              <w:right w:val="single" w:sz="4" w:space="0" w:color="auto"/>
            </w:tcBorders>
            <w:hideMark/>
          </w:tcPr>
          <w:p w14:paraId="6117F29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62B3519"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2CFBB3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41</w:t>
            </w:r>
          </w:p>
        </w:tc>
        <w:tc>
          <w:tcPr>
            <w:tcW w:w="1530" w:type="dxa"/>
            <w:tcBorders>
              <w:top w:val="single" w:sz="4" w:space="0" w:color="auto"/>
              <w:left w:val="single" w:sz="4" w:space="0" w:color="auto"/>
              <w:bottom w:val="single" w:sz="4" w:space="0" w:color="auto"/>
              <w:right w:val="single" w:sz="4" w:space="0" w:color="auto"/>
            </w:tcBorders>
            <w:hideMark/>
          </w:tcPr>
          <w:p w14:paraId="764E652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Tailplane and elevator</w:t>
            </w:r>
          </w:p>
        </w:tc>
        <w:tc>
          <w:tcPr>
            <w:tcW w:w="7793" w:type="dxa"/>
            <w:gridSpan w:val="2"/>
            <w:tcBorders>
              <w:top w:val="single" w:sz="4" w:space="0" w:color="auto"/>
              <w:left w:val="single" w:sz="4" w:space="0" w:color="auto"/>
              <w:bottom w:val="single" w:sz="4" w:space="0" w:color="auto"/>
              <w:right w:val="single" w:sz="4" w:space="0" w:color="auto"/>
            </w:tcBorders>
            <w:hideMark/>
          </w:tcPr>
          <w:p w14:paraId="388B752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With tailplane de-rigged check tailplane and attachments, self-connecting and manual control connections, check condition of gel coat, fabric or metal skin.</w:t>
            </w:r>
          </w:p>
          <w:p w14:paraId="5919CD1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All turbulator tapes are fitted correctly and in secure. </w:t>
            </w:r>
          </w:p>
          <w:p w14:paraId="4DDE554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condition and fitment of sealing tape ref BGA Inspection 009/10/2000.</w:t>
            </w:r>
          </w:p>
          <w:p w14:paraId="657A882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p w14:paraId="28C5B6E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Wooden structure inspection ref BGA Inspection 047/02/2006. </w:t>
            </w:r>
          </w:p>
        </w:tc>
        <w:tc>
          <w:tcPr>
            <w:tcW w:w="738" w:type="dxa"/>
            <w:tcBorders>
              <w:top w:val="single" w:sz="4" w:space="0" w:color="auto"/>
              <w:left w:val="single" w:sz="4" w:space="0" w:color="auto"/>
              <w:bottom w:val="single" w:sz="4" w:space="0" w:color="auto"/>
              <w:right w:val="single" w:sz="4" w:space="0" w:color="auto"/>
            </w:tcBorders>
            <w:hideMark/>
          </w:tcPr>
          <w:p w14:paraId="44059B7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6F67EAE"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2A0D16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42</w:t>
            </w:r>
          </w:p>
        </w:tc>
        <w:tc>
          <w:tcPr>
            <w:tcW w:w="1530" w:type="dxa"/>
            <w:tcBorders>
              <w:top w:val="single" w:sz="4" w:space="0" w:color="auto"/>
              <w:left w:val="single" w:sz="4" w:space="0" w:color="auto"/>
              <w:bottom w:val="single" w:sz="4" w:space="0" w:color="auto"/>
              <w:right w:val="single" w:sz="4" w:space="0" w:color="auto"/>
            </w:tcBorders>
            <w:hideMark/>
          </w:tcPr>
          <w:p w14:paraId="4E8D532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w:t>
            </w:r>
          </w:p>
        </w:tc>
        <w:tc>
          <w:tcPr>
            <w:tcW w:w="7793" w:type="dxa"/>
            <w:gridSpan w:val="2"/>
            <w:tcBorders>
              <w:top w:val="single" w:sz="4" w:space="0" w:color="auto"/>
              <w:left w:val="single" w:sz="4" w:space="0" w:color="auto"/>
              <w:bottom w:val="single" w:sz="4" w:space="0" w:color="auto"/>
              <w:right w:val="single" w:sz="4" w:space="0" w:color="auto"/>
            </w:tcBorders>
            <w:hideMark/>
          </w:tcPr>
          <w:p w14:paraId="1EBBBBA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mainplane structure externally and internally as far as possible. All vents and drain holes are clear. Check gel coat or fabric covering. Check registration marks are correctly applied. Ensure all boundary layer blow holes are not blocked and pressure feed system for them is serviceable. All turbulator tapes are fitted correctly and secure. </w:t>
            </w:r>
          </w:p>
          <w:p w14:paraId="231A261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Ensure compliance with Generic Requirement 8, Fabric Inspection. </w:t>
            </w:r>
          </w:p>
          <w:p w14:paraId="3D34444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Wooden structure inspection ref BGA Inspection 047/02/2006. </w:t>
            </w:r>
          </w:p>
        </w:tc>
        <w:tc>
          <w:tcPr>
            <w:tcW w:w="738" w:type="dxa"/>
            <w:tcBorders>
              <w:top w:val="single" w:sz="4" w:space="0" w:color="auto"/>
              <w:left w:val="single" w:sz="4" w:space="0" w:color="auto"/>
              <w:bottom w:val="single" w:sz="4" w:space="0" w:color="auto"/>
              <w:right w:val="single" w:sz="4" w:space="0" w:color="auto"/>
            </w:tcBorders>
            <w:hideMark/>
          </w:tcPr>
          <w:p w14:paraId="192D392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47D96FE"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966E08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43</w:t>
            </w:r>
          </w:p>
        </w:tc>
        <w:tc>
          <w:tcPr>
            <w:tcW w:w="1530" w:type="dxa"/>
            <w:tcBorders>
              <w:top w:val="single" w:sz="4" w:space="0" w:color="auto"/>
              <w:left w:val="single" w:sz="4" w:space="0" w:color="auto"/>
              <w:bottom w:val="single" w:sz="4" w:space="0" w:color="auto"/>
              <w:right w:val="single" w:sz="4" w:space="0" w:color="auto"/>
            </w:tcBorders>
            <w:hideMark/>
          </w:tcPr>
          <w:p w14:paraId="2AC09D0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3A558E7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and flaperon assemblies, hinges, control connections, springs/bungees, tapes and seals. Ensure that seals do not impair full range of movement.</w:t>
            </w:r>
          </w:p>
          <w:p w14:paraId="7F46E1B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5D4E00B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8E7B5D8"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116381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44</w:t>
            </w:r>
          </w:p>
        </w:tc>
        <w:tc>
          <w:tcPr>
            <w:tcW w:w="1530" w:type="dxa"/>
            <w:tcBorders>
              <w:top w:val="single" w:sz="4" w:space="0" w:color="auto"/>
              <w:left w:val="single" w:sz="4" w:space="0" w:color="auto"/>
              <w:bottom w:val="single" w:sz="4" w:space="0" w:color="auto"/>
              <w:right w:val="single" w:sz="4" w:space="0" w:color="auto"/>
            </w:tcBorders>
            <w:hideMark/>
          </w:tcPr>
          <w:p w14:paraId="3C72651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air brake/spoiler</w:t>
            </w:r>
          </w:p>
        </w:tc>
        <w:tc>
          <w:tcPr>
            <w:tcW w:w="7793" w:type="dxa"/>
            <w:gridSpan w:val="2"/>
            <w:tcBorders>
              <w:top w:val="single" w:sz="4" w:space="0" w:color="auto"/>
              <w:left w:val="single" w:sz="4" w:space="0" w:color="auto"/>
              <w:bottom w:val="single" w:sz="4" w:space="0" w:color="auto"/>
              <w:right w:val="single" w:sz="4" w:space="0" w:color="auto"/>
            </w:tcBorders>
            <w:hideMark/>
          </w:tcPr>
          <w:p w14:paraId="0B9D90B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brake/spoiler panel(s) operating rods, closure springs, and friction devices as fitted. Check locking forces if specified by manufacturer or AD.</w:t>
            </w:r>
          </w:p>
        </w:tc>
        <w:tc>
          <w:tcPr>
            <w:tcW w:w="738" w:type="dxa"/>
            <w:tcBorders>
              <w:top w:val="single" w:sz="4" w:space="0" w:color="auto"/>
              <w:left w:val="single" w:sz="4" w:space="0" w:color="auto"/>
              <w:bottom w:val="single" w:sz="4" w:space="0" w:color="auto"/>
              <w:right w:val="single" w:sz="4" w:space="0" w:color="auto"/>
            </w:tcBorders>
            <w:hideMark/>
          </w:tcPr>
          <w:p w14:paraId="36C61A3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0AAD928"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84DA8C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46</w:t>
            </w:r>
          </w:p>
        </w:tc>
        <w:tc>
          <w:tcPr>
            <w:tcW w:w="1530" w:type="dxa"/>
            <w:tcBorders>
              <w:top w:val="single" w:sz="4" w:space="0" w:color="auto"/>
              <w:left w:val="single" w:sz="4" w:space="0" w:color="auto"/>
              <w:bottom w:val="single" w:sz="4" w:space="0" w:color="auto"/>
              <w:right w:val="single" w:sz="4" w:space="0" w:color="auto"/>
            </w:tcBorders>
            <w:hideMark/>
          </w:tcPr>
          <w:p w14:paraId="46515A2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w:t>
            </w:r>
          </w:p>
        </w:tc>
        <w:tc>
          <w:tcPr>
            <w:tcW w:w="7793" w:type="dxa"/>
            <w:gridSpan w:val="2"/>
            <w:tcBorders>
              <w:top w:val="single" w:sz="4" w:space="0" w:color="auto"/>
              <w:left w:val="single" w:sz="4" w:space="0" w:color="auto"/>
              <w:bottom w:val="single" w:sz="4" w:space="0" w:color="auto"/>
              <w:right w:val="single" w:sz="4" w:space="0" w:color="auto"/>
            </w:tcBorders>
            <w:hideMark/>
          </w:tcPr>
          <w:p w14:paraId="39FD2F7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main plane structure externally and internally as far as possible. All vents and drain holes are clear. Check gel coat or fabric covering. Check registration marks are correctly applied. Ensure all boundary layer blow holes are not blocked and pressure feed system for them is serviceable. All turbulator tapes are fitted correctly and secure.</w:t>
            </w:r>
          </w:p>
          <w:p w14:paraId="4111B34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Ensure compliance with Generic Requirement 8, Fabric Inspection. </w:t>
            </w:r>
          </w:p>
          <w:p w14:paraId="5F17919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Wooden structure inspection ref BGA Inspection 047/02/2006 (5 year repeat).</w:t>
            </w:r>
          </w:p>
        </w:tc>
        <w:tc>
          <w:tcPr>
            <w:tcW w:w="738" w:type="dxa"/>
            <w:tcBorders>
              <w:top w:val="single" w:sz="4" w:space="0" w:color="auto"/>
              <w:left w:val="single" w:sz="4" w:space="0" w:color="auto"/>
              <w:bottom w:val="single" w:sz="4" w:space="0" w:color="auto"/>
              <w:right w:val="single" w:sz="4" w:space="0" w:color="auto"/>
            </w:tcBorders>
            <w:hideMark/>
          </w:tcPr>
          <w:p w14:paraId="2639562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63C7567"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55995D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47</w:t>
            </w:r>
          </w:p>
        </w:tc>
        <w:tc>
          <w:tcPr>
            <w:tcW w:w="1530" w:type="dxa"/>
            <w:tcBorders>
              <w:top w:val="single" w:sz="4" w:space="0" w:color="auto"/>
              <w:left w:val="single" w:sz="4" w:space="0" w:color="auto"/>
              <w:bottom w:val="single" w:sz="4" w:space="0" w:color="auto"/>
              <w:right w:val="single" w:sz="4" w:space="0" w:color="auto"/>
            </w:tcBorders>
            <w:hideMark/>
          </w:tcPr>
          <w:p w14:paraId="48D64FC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60BFF94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and flaperon assemblies, hinges, control connections, springs/bungees, tapes and seals. Ensure that seals do not impair full range of movement.</w:t>
            </w:r>
          </w:p>
          <w:p w14:paraId="3FCBB2F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049DD68C"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3A5084E"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870C14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48</w:t>
            </w:r>
          </w:p>
        </w:tc>
        <w:tc>
          <w:tcPr>
            <w:tcW w:w="1530" w:type="dxa"/>
            <w:tcBorders>
              <w:top w:val="single" w:sz="4" w:space="0" w:color="auto"/>
              <w:left w:val="single" w:sz="4" w:space="0" w:color="auto"/>
              <w:bottom w:val="single" w:sz="4" w:space="0" w:color="auto"/>
              <w:right w:val="single" w:sz="4" w:space="0" w:color="auto"/>
            </w:tcBorders>
            <w:hideMark/>
          </w:tcPr>
          <w:p w14:paraId="28B3272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air brake/spoiler</w:t>
            </w:r>
          </w:p>
        </w:tc>
        <w:tc>
          <w:tcPr>
            <w:tcW w:w="7793" w:type="dxa"/>
            <w:gridSpan w:val="2"/>
            <w:tcBorders>
              <w:top w:val="single" w:sz="4" w:space="0" w:color="auto"/>
              <w:left w:val="single" w:sz="4" w:space="0" w:color="auto"/>
              <w:bottom w:val="single" w:sz="4" w:space="0" w:color="auto"/>
              <w:right w:val="single" w:sz="4" w:space="0" w:color="auto"/>
            </w:tcBorders>
            <w:hideMark/>
          </w:tcPr>
          <w:p w14:paraId="7BF271D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brake/spoiler panel(s) operating rods, closure springs, and friction devices as fitted. Check locking forces as specified by AMM or AD</w:t>
            </w:r>
          </w:p>
        </w:tc>
        <w:tc>
          <w:tcPr>
            <w:tcW w:w="738" w:type="dxa"/>
            <w:tcBorders>
              <w:top w:val="single" w:sz="4" w:space="0" w:color="auto"/>
              <w:left w:val="single" w:sz="4" w:space="0" w:color="auto"/>
              <w:bottom w:val="single" w:sz="4" w:space="0" w:color="auto"/>
              <w:right w:val="single" w:sz="4" w:space="0" w:color="auto"/>
            </w:tcBorders>
            <w:hideMark/>
          </w:tcPr>
          <w:p w14:paraId="1F05268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C422A6F"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8012D2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50</w:t>
            </w:r>
          </w:p>
        </w:tc>
        <w:tc>
          <w:tcPr>
            <w:tcW w:w="1530" w:type="dxa"/>
            <w:tcBorders>
              <w:top w:val="single" w:sz="4" w:space="0" w:color="auto"/>
              <w:left w:val="single" w:sz="4" w:space="0" w:color="auto"/>
              <w:bottom w:val="single" w:sz="4" w:space="0" w:color="auto"/>
              <w:right w:val="single" w:sz="4" w:space="0" w:color="auto"/>
            </w:tcBorders>
            <w:hideMark/>
          </w:tcPr>
          <w:p w14:paraId="302EB6D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Bonding/vents/</w:t>
            </w:r>
          </w:p>
          <w:p w14:paraId="0B2854D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drain</w:t>
            </w:r>
          </w:p>
        </w:tc>
        <w:tc>
          <w:tcPr>
            <w:tcW w:w="7793" w:type="dxa"/>
            <w:gridSpan w:val="2"/>
            <w:tcBorders>
              <w:top w:val="single" w:sz="4" w:space="0" w:color="auto"/>
              <w:left w:val="single" w:sz="4" w:space="0" w:color="auto"/>
              <w:bottom w:val="single" w:sz="4" w:space="0" w:color="auto"/>
              <w:right w:val="single" w:sz="4" w:space="0" w:color="auto"/>
            </w:tcBorders>
            <w:hideMark/>
          </w:tcPr>
          <w:p w14:paraId="254C22B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all bonding leads &amp; straps. Check all vents and drains are clear from debris. </w:t>
            </w:r>
          </w:p>
        </w:tc>
        <w:tc>
          <w:tcPr>
            <w:tcW w:w="738" w:type="dxa"/>
            <w:tcBorders>
              <w:top w:val="single" w:sz="4" w:space="0" w:color="auto"/>
              <w:left w:val="single" w:sz="4" w:space="0" w:color="auto"/>
              <w:bottom w:val="single" w:sz="4" w:space="0" w:color="auto"/>
              <w:right w:val="single" w:sz="4" w:space="0" w:color="auto"/>
            </w:tcBorders>
            <w:hideMark/>
          </w:tcPr>
          <w:p w14:paraId="74DD6394"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AC3B2F8"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162E65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51</w:t>
            </w:r>
          </w:p>
        </w:tc>
        <w:tc>
          <w:tcPr>
            <w:tcW w:w="1530" w:type="dxa"/>
            <w:tcBorders>
              <w:top w:val="single" w:sz="4" w:space="0" w:color="auto"/>
              <w:left w:val="single" w:sz="4" w:space="0" w:color="auto"/>
              <w:bottom w:val="single" w:sz="4" w:space="0" w:color="auto"/>
              <w:right w:val="single" w:sz="4" w:space="0" w:color="auto"/>
            </w:tcBorders>
            <w:hideMark/>
          </w:tcPr>
          <w:p w14:paraId="0A2ADDB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Lubrication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2987731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Lubricate and replenish fluids in accordance with manufacturer’s requirements</w:t>
            </w:r>
          </w:p>
        </w:tc>
        <w:tc>
          <w:tcPr>
            <w:tcW w:w="738" w:type="dxa"/>
            <w:tcBorders>
              <w:top w:val="single" w:sz="4" w:space="0" w:color="auto"/>
              <w:left w:val="single" w:sz="4" w:space="0" w:color="auto"/>
              <w:bottom w:val="single" w:sz="4" w:space="0" w:color="auto"/>
              <w:right w:val="single" w:sz="4" w:space="0" w:color="auto"/>
            </w:tcBorders>
            <w:hideMark/>
          </w:tcPr>
          <w:p w14:paraId="4C5818F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AA9F795"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0B5C71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52</w:t>
            </w:r>
          </w:p>
        </w:tc>
        <w:tc>
          <w:tcPr>
            <w:tcW w:w="1530" w:type="dxa"/>
            <w:tcBorders>
              <w:top w:val="single" w:sz="4" w:space="0" w:color="auto"/>
              <w:left w:val="single" w:sz="4" w:space="0" w:color="auto"/>
              <w:bottom w:val="single" w:sz="4" w:space="0" w:color="auto"/>
              <w:right w:val="single" w:sz="4" w:space="0" w:color="auto"/>
            </w:tcBorders>
            <w:hideMark/>
          </w:tcPr>
          <w:p w14:paraId="08A4500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Markings</w:t>
            </w:r>
          </w:p>
        </w:tc>
        <w:tc>
          <w:tcPr>
            <w:tcW w:w="7793" w:type="dxa"/>
            <w:gridSpan w:val="2"/>
            <w:tcBorders>
              <w:top w:val="single" w:sz="4" w:space="0" w:color="auto"/>
              <w:left w:val="single" w:sz="4" w:space="0" w:color="auto"/>
              <w:bottom w:val="single" w:sz="4" w:space="0" w:color="auto"/>
              <w:right w:val="single" w:sz="4" w:space="0" w:color="auto"/>
            </w:tcBorders>
            <w:hideMark/>
          </w:tcPr>
          <w:p w14:paraId="229F8BF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side and under-wing markings are correct. If applicable, an exemption for alternate display is approved. Ident plate for CAA registered aircraft present. Identification plate for National Aviation Authority registered aircraft is present. Other identification markings in accordance with local (national) rules. BGA Number on fuselage for BGA registered aircraft.</w:t>
            </w:r>
          </w:p>
        </w:tc>
        <w:tc>
          <w:tcPr>
            <w:tcW w:w="738" w:type="dxa"/>
            <w:tcBorders>
              <w:top w:val="single" w:sz="4" w:space="0" w:color="auto"/>
              <w:left w:val="single" w:sz="4" w:space="0" w:color="auto"/>
              <w:bottom w:val="single" w:sz="4" w:space="0" w:color="auto"/>
              <w:right w:val="single" w:sz="4" w:space="0" w:color="auto"/>
            </w:tcBorders>
            <w:hideMark/>
          </w:tcPr>
          <w:p w14:paraId="5DC85D2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E4AFC78"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58BF03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53</w:t>
            </w:r>
          </w:p>
        </w:tc>
        <w:tc>
          <w:tcPr>
            <w:tcW w:w="1530" w:type="dxa"/>
            <w:tcBorders>
              <w:top w:val="single" w:sz="4" w:space="0" w:color="auto"/>
              <w:left w:val="single" w:sz="4" w:space="0" w:color="auto"/>
              <w:bottom w:val="single" w:sz="4" w:space="0" w:color="auto"/>
              <w:right w:val="single" w:sz="4" w:space="0" w:color="auto"/>
            </w:tcBorders>
            <w:hideMark/>
          </w:tcPr>
          <w:p w14:paraId="348C173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Mandatory checks</w:t>
            </w:r>
          </w:p>
        </w:tc>
        <w:tc>
          <w:tcPr>
            <w:tcW w:w="7793" w:type="dxa"/>
            <w:gridSpan w:val="2"/>
            <w:tcBorders>
              <w:top w:val="single" w:sz="4" w:space="0" w:color="auto"/>
              <w:left w:val="single" w:sz="4" w:space="0" w:color="auto"/>
              <w:bottom w:val="single" w:sz="4" w:space="0" w:color="auto"/>
              <w:right w:val="single" w:sz="4" w:space="0" w:color="auto"/>
            </w:tcBorders>
            <w:hideMark/>
          </w:tcPr>
          <w:p w14:paraId="7D63AEF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compliance of all mandatory modifications, airworthiness directives and inspections applicable to the airframe, accessories &amp; equipment. Record compliance in the logbook.</w:t>
            </w:r>
          </w:p>
          <w:p w14:paraId="743CEC1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State of design Type Certificate and STC holder AD list, BGA Compendium, BGA Technical News Sheet, BGA Mandatory inspections, manufacturer’s mandatory check list (if available). </w:t>
            </w:r>
          </w:p>
        </w:tc>
        <w:tc>
          <w:tcPr>
            <w:tcW w:w="738" w:type="dxa"/>
            <w:tcBorders>
              <w:top w:val="single" w:sz="4" w:space="0" w:color="auto"/>
              <w:left w:val="single" w:sz="4" w:space="0" w:color="auto"/>
              <w:bottom w:val="single" w:sz="4" w:space="0" w:color="auto"/>
              <w:right w:val="single" w:sz="4" w:space="0" w:color="auto"/>
            </w:tcBorders>
            <w:hideMark/>
          </w:tcPr>
          <w:p w14:paraId="603AE40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2F6E40D"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DC4613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54</w:t>
            </w:r>
          </w:p>
        </w:tc>
        <w:tc>
          <w:tcPr>
            <w:tcW w:w="1530" w:type="dxa"/>
            <w:tcBorders>
              <w:top w:val="single" w:sz="4" w:space="0" w:color="auto"/>
              <w:left w:val="single" w:sz="4" w:space="0" w:color="auto"/>
              <w:bottom w:val="single" w:sz="4" w:space="0" w:color="auto"/>
              <w:right w:val="single" w:sz="4" w:space="0" w:color="auto"/>
            </w:tcBorders>
            <w:hideMark/>
          </w:tcPr>
          <w:p w14:paraId="61D2116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Manufacturer’s recommendation and life inspections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52F1C25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Review manufacturer’s maintenance schedules and instructions for continued airworthiness for the airframe to establish if any additional work, servicing or preservation action is required. </w:t>
            </w:r>
          </w:p>
          <w:p w14:paraId="1FB9EA2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Any Deviations from TCDS holder’s recommendations must be recorded and signed for by the owner.</w:t>
            </w:r>
          </w:p>
        </w:tc>
        <w:tc>
          <w:tcPr>
            <w:tcW w:w="738" w:type="dxa"/>
            <w:tcBorders>
              <w:top w:val="single" w:sz="4" w:space="0" w:color="auto"/>
              <w:left w:val="single" w:sz="4" w:space="0" w:color="auto"/>
              <w:bottom w:val="single" w:sz="4" w:space="0" w:color="auto"/>
              <w:right w:val="single" w:sz="4" w:space="0" w:color="auto"/>
            </w:tcBorders>
            <w:hideMark/>
          </w:tcPr>
          <w:p w14:paraId="3A58FD36" w14:textId="77777777" w:rsidR="00BB5CB5" w:rsidRPr="00BB5CB5" w:rsidRDefault="00BB5CB5" w:rsidP="00BB5CB5">
            <w:pPr>
              <w:spacing w:after="0" w:line="240" w:lineRule="auto"/>
              <w:rPr>
                <w:rFonts w:ascii="Calibri" w:eastAsia="Times New Roman" w:hAnsi="Calibri" w:cs="Calibri"/>
                <w:b/>
                <w:color w:val="000000"/>
                <w:sz w:val="18"/>
                <w:szCs w:val="18"/>
              </w:rPr>
            </w:pPr>
          </w:p>
        </w:tc>
      </w:tr>
      <w:tr w:rsidR="00BB5CB5" w:rsidRPr="00BB5CB5" w14:paraId="066A8FEF"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4977B9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55</w:t>
            </w:r>
          </w:p>
        </w:tc>
        <w:tc>
          <w:tcPr>
            <w:tcW w:w="1530" w:type="dxa"/>
            <w:tcBorders>
              <w:top w:val="single" w:sz="4" w:space="0" w:color="auto"/>
              <w:left w:val="single" w:sz="4" w:space="0" w:color="auto"/>
              <w:bottom w:val="single" w:sz="4" w:space="0" w:color="auto"/>
              <w:right w:val="single" w:sz="4" w:space="0" w:color="auto"/>
            </w:tcBorders>
            <w:hideMark/>
          </w:tcPr>
          <w:p w14:paraId="526E65B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Control deflections &amp; free play</w:t>
            </w:r>
          </w:p>
        </w:tc>
        <w:tc>
          <w:tcPr>
            <w:tcW w:w="7793" w:type="dxa"/>
            <w:gridSpan w:val="2"/>
            <w:tcBorders>
              <w:top w:val="single" w:sz="4" w:space="0" w:color="auto"/>
              <w:left w:val="single" w:sz="4" w:space="0" w:color="auto"/>
              <w:bottom w:val="single" w:sz="4" w:space="0" w:color="auto"/>
              <w:right w:val="single" w:sz="4" w:space="0" w:color="auto"/>
            </w:tcBorders>
            <w:hideMark/>
          </w:tcPr>
          <w:p w14:paraId="704218D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and record range of movements and cable tensions (if specified), check free play.</w:t>
            </w:r>
          </w:p>
        </w:tc>
        <w:tc>
          <w:tcPr>
            <w:tcW w:w="738" w:type="dxa"/>
            <w:tcBorders>
              <w:top w:val="single" w:sz="4" w:space="0" w:color="auto"/>
              <w:left w:val="single" w:sz="4" w:space="0" w:color="auto"/>
              <w:bottom w:val="single" w:sz="4" w:space="0" w:color="auto"/>
              <w:right w:val="single" w:sz="4" w:space="0" w:color="auto"/>
            </w:tcBorders>
            <w:hideMark/>
          </w:tcPr>
          <w:p w14:paraId="32BFE2B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BFD59D0"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1206F6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56</w:t>
            </w:r>
          </w:p>
        </w:tc>
        <w:tc>
          <w:tcPr>
            <w:tcW w:w="1530" w:type="dxa"/>
            <w:tcBorders>
              <w:top w:val="single" w:sz="4" w:space="0" w:color="auto"/>
              <w:left w:val="single" w:sz="4" w:space="0" w:color="auto"/>
              <w:bottom w:val="single" w:sz="4" w:space="0" w:color="auto"/>
              <w:right w:val="single" w:sz="4" w:space="0" w:color="auto"/>
            </w:tcBorders>
            <w:hideMark/>
          </w:tcPr>
          <w:p w14:paraId="145FC43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Duplicate inspections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38F7A2D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Record each item requiring a duplicate inspection on an additional worksheet and complete prior to releasing aircraft back to service.</w:t>
            </w:r>
          </w:p>
        </w:tc>
        <w:tc>
          <w:tcPr>
            <w:tcW w:w="738" w:type="dxa"/>
            <w:tcBorders>
              <w:top w:val="single" w:sz="4" w:space="0" w:color="auto"/>
              <w:left w:val="single" w:sz="4" w:space="0" w:color="auto"/>
              <w:bottom w:val="single" w:sz="4" w:space="0" w:color="auto"/>
              <w:right w:val="single" w:sz="4" w:space="0" w:color="auto"/>
            </w:tcBorders>
            <w:hideMark/>
          </w:tcPr>
          <w:p w14:paraId="0F2DD2D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AC7F659"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16B821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57</w:t>
            </w:r>
          </w:p>
        </w:tc>
        <w:tc>
          <w:tcPr>
            <w:tcW w:w="1530" w:type="dxa"/>
            <w:tcBorders>
              <w:top w:val="single" w:sz="4" w:space="0" w:color="auto"/>
              <w:left w:val="single" w:sz="4" w:space="0" w:color="auto"/>
              <w:bottom w:val="single" w:sz="4" w:space="0" w:color="auto"/>
              <w:right w:val="single" w:sz="4" w:space="0" w:color="auto"/>
            </w:tcBorders>
            <w:hideMark/>
          </w:tcPr>
          <w:p w14:paraId="446B6E9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Weighing</w:t>
            </w:r>
          </w:p>
        </w:tc>
        <w:tc>
          <w:tcPr>
            <w:tcW w:w="7793" w:type="dxa"/>
            <w:gridSpan w:val="2"/>
            <w:tcBorders>
              <w:top w:val="single" w:sz="4" w:space="0" w:color="auto"/>
              <w:left w:val="single" w:sz="4" w:space="0" w:color="auto"/>
              <w:bottom w:val="single" w:sz="4" w:space="0" w:color="auto"/>
              <w:right w:val="single" w:sz="4" w:space="0" w:color="auto"/>
            </w:tcBorders>
            <w:hideMark/>
          </w:tcPr>
          <w:p w14:paraId="687FACB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weighing record to establish accuracy against installed equipment.</w:t>
            </w:r>
          </w:p>
          <w:p w14:paraId="0512CCD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date of last weighing (BGA Maximum deviation period for re-weigh is 8 years or after painting). See Generic Requirement 10 and BGA AMP. However, between 8 year cycles, the C of G must be calculated in accordance with Part NCO.</w:t>
            </w:r>
            <w:r w:rsidRPr="00BB5CB5">
              <w:rPr>
                <w:rFonts w:ascii="Calibri" w:eastAsia="Times New Roman" w:hAnsi="Calibri" w:cs="Calibri"/>
                <w:sz w:val="18"/>
                <w:szCs w:val="18"/>
              </w:rPr>
              <w:t xml:space="preserve"> For EL1 aircraft the mass and centre of gravity (CG) position should be revised whenever the cumulative changes to the dry operating mass exceed ± 0.5 % of the maximum landing mass or, for aeroplanes, the cumulative change in CG position exceeds 0.5 % of the mean aerodynamic chord. This may be done by weighing the aircraft or by calculation. If the AFM requires to record changes to mass and CG position below these thresholds, or to record changes in any case, and make them known to the pilot-in-command, mass and CG position should be revised accordingly and made known to the pilot-in-command. </w:t>
            </w:r>
          </w:p>
        </w:tc>
        <w:tc>
          <w:tcPr>
            <w:tcW w:w="738" w:type="dxa"/>
            <w:tcBorders>
              <w:top w:val="single" w:sz="4" w:space="0" w:color="auto"/>
              <w:left w:val="single" w:sz="4" w:space="0" w:color="auto"/>
              <w:bottom w:val="single" w:sz="4" w:space="0" w:color="auto"/>
              <w:right w:val="single" w:sz="4" w:space="0" w:color="auto"/>
            </w:tcBorders>
            <w:hideMark/>
          </w:tcPr>
          <w:p w14:paraId="3D49297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977D89E"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442787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58</w:t>
            </w:r>
          </w:p>
        </w:tc>
        <w:tc>
          <w:tcPr>
            <w:tcW w:w="1530" w:type="dxa"/>
            <w:tcBorders>
              <w:top w:val="single" w:sz="4" w:space="0" w:color="auto"/>
              <w:left w:val="single" w:sz="4" w:space="0" w:color="auto"/>
              <w:bottom w:val="single" w:sz="4" w:space="0" w:color="auto"/>
              <w:right w:val="single" w:sz="4" w:space="0" w:color="auto"/>
            </w:tcBorders>
            <w:hideMark/>
          </w:tcPr>
          <w:p w14:paraId="2513652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Speed/weight/</w:t>
            </w:r>
          </w:p>
          <w:p w14:paraId="741CB52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manoeuvre placard</w:t>
            </w:r>
          </w:p>
        </w:tc>
        <w:tc>
          <w:tcPr>
            <w:tcW w:w="7793" w:type="dxa"/>
            <w:gridSpan w:val="2"/>
            <w:tcBorders>
              <w:top w:val="single" w:sz="4" w:space="0" w:color="auto"/>
              <w:left w:val="single" w:sz="4" w:space="0" w:color="auto"/>
              <w:bottom w:val="single" w:sz="4" w:space="0" w:color="auto"/>
              <w:right w:val="single" w:sz="4" w:space="0" w:color="auto"/>
            </w:tcBorders>
            <w:hideMark/>
          </w:tcPr>
          <w:p w14:paraId="0C5D87A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placard is correct and legible and accurately reflects the status of the aircraft.</w:t>
            </w:r>
          </w:p>
        </w:tc>
        <w:tc>
          <w:tcPr>
            <w:tcW w:w="738" w:type="dxa"/>
            <w:tcBorders>
              <w:top w:val="single" w:sz="4" w:space="0" w:color="auto"/>
              <w:left w:val="single" w:sz="4" w:space="0" w:color="auto"/>
              <w:bottom w:val="single" w:sz="4" w:space="0" w:color="auto"/>
              <w:right w:val="single" w:sz="4" w:space="0" w:color="auto"/>
            </w:tcBorders>
            <w:hideMark/>
          </w:tcPr>
          <w:p w14:paraId="7B2A1BC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2469A18"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5BDD1A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59</w:t>
            </w:r>
          </w:p>
        </w:tc>
        <w:tc>
          <w:tcPr>
            <w:tcW w:w="1530" w:type="dxa"/>
            <w:tcBorders>
              <w:top w:val="single" w:sz="4" w:space="0" w:color="auto"/>
              <w:left w:val="single" w:sz="4" w:space="0" w:color="auto"/>
              <w:bottom w:val="single" w:sz="4" w:space="0" w:color="auto"/>
              <w:right w:val="single" w:sz="4" w:space="0" w:color="auto"/>
            </w:tcBorders>
            <w:hideMark/>
          </w:tcPr>
          <w:p w14:paraId="7E21E77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Hours</w:t>
            </w:r>
          </w:p>
        </w:tc>
        <w:tc>
          <w:tcPr>
            <w:tcW w:w="7793" w:type="dxa"/>
            <w:gridSpan w:val="2"/>
            <w:tcBorders>
              <w:top w:val="single" w:sz="4" w:space="0" w:color="auto"/>
              <w:left w:val="single" w:sz="4" w:space="0" w:color="auto"/>
              <w:bottom w:val="single" w:sz="4" w:space="0" w:color="auto"/>
              <w:right w:val="single" w:sz="4" w:space="0" w:color="auto"/>
            </w:tcBorders>
            <w:hideMark/>
          </w:tcPr>
          <w:p w14:paraId="75B97F3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Hours at this inspection.</w:t>
            </w:r>
          </w:p>
        </w:tc>
        <w:tc>
          <w:tcPr>
            <w:tcW w:w="738" w:type="dxa"/>
            <w:tcBorders>
              <w:top w:val="single" w:sz="4" w:space="0" w:color="auto"/>
              <w:left w:val="single" w:sz="4" w:space="0" w:color="auto"/>
              <w:bottom w:val="single" w:sz="4" w:space="0" w:color="auto"/>
              <w:right w:val="single" w:sz="4" w:space="0" w:color="auto"/>
            </w:tcBorders>
            <w:hideMark/>
          </w:tcPr>
          <w:p w14:paraId="6853649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F448F78"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9926F1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60</w:t>
            </w:r>
          </w:p>
        </w:tc>
        <w:tc>
          <w:tcPr>
            <w:tcW w:w="1530" w:type="dxa"/>
            <w:tcBorders>
              <w:top w:val="single" w:sz="4" w:space="0" w:color="auto"/>
              <w:left w:val="single" w:sz="4" w:space="0" w:color="auto"/>
              <w:bottom w:val="single" w:sz="4" w:space="0" w:color="auto"/>
              <w:right w:val="single" w:sz="4" w:space="0" w:color="auto"/>
            </w:tcBorders>
            <w:hideMark/>
          </w:tcPr>
          <w:p w14:paraId="11BDE16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Launches</w:t>
            </w:r>
          </w:p>
        </w:tc>
        <w:tc>
          <w:tcPr>
            <w:tcW w:w="7793" w:type="dxa"/>
            <w:gridSpan w:val="2"/>
            <w:tcBorders>
              <w:top w:val="single" w:sz="4" w:space="0" w:color="auto"/>
              <w:left w:val="single" w:sz="4" w:space="0" w:color="auto"/>
              <w:bottom w:val="single" w:sz="4" w:space="0" w:color="auto"/>
              <w:right w:val="single" w:sz="4" w:space="0" w:color="auto"/>
            </w:tcBorders>
            <w:hideMark/>
          </w:tcPr>
          <w:p w14:paraId="3C7C66B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Launches at this inspection.</w:t>
            </w:r>
          </w:p>
        </w:tc>
        <w:tc>
          <w:tcPr>
            <w:tcW w:w="738" w:type="dxa"/>
            <w:tcBorders>
              <w:top w:val="single" w:sz="4" w:space="0" w:color="auto"/>
              <w:left w:val="single" w:sz="4" w:space="0" w:color="auto"/>
              <w:bottom w:val="single" w:sz="4" w:space="0" w:color="auto"/>
              <w:right w:val="single" w:sz="4" w:space="0" w:color="auto"/>
            </w:tcBorders>
            <w:hideMark/>
          </w:tcPr>
          <w:p w14:paraId="0B7E16F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E0F45BC"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440EB3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61</w:t>
            </w:r>
          </w:p>
        </w:tc>
        <w:tc>
          <w:tcPr>
            <w:tcW w:w="1530" w:type="dxa"/>
            <w:tcBorders>
              <w:top w:val="single" w:sz="4" w:space="0" w:color="auto"/>
              <w:left w:val="single" w:sz="4" w:space="0" w:color="auto"/>
              <w:bottom w:val="single" w:sz="4" w:space="0" w:color="auto"/>
              <w:right w:val="single" w:sz="4" w:space="0" w:color="auto"/>
            </w:tcBorders>
            <w:hideMark/>
          </w:tcPr>
          <w:p w14:paraId="498BE01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Modifications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161FAC2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Log Book and verify that any modifications incorporated since last Airworthiness Certificate or ARC renewal have been approved and correctly embodied and recorded.</w:t>
            </w:r>
          </w:p>
        </w:tc>
        <w:tc>
          <w:tcPr>
            <w:tcW w:w="738" w:type="dxa"/>
            <w:tcBorders>
              <w:top w:val="single" w:sz="4" w:space="0" w:color="auto"/>
              <w:left w:val="single" w:sz="4" w:space="0" w:color="auto"/>
              <w:bottom w:val="single" w:sz="4" w:space="0" w:color="auto"/>
              <w:right w:val="single" w:sz="4" w:space="0" w:color="auto"/>
            </w:tcBorders>
            <w:hideMark/>
          </w:tcPr>
          <w:p w14:paraId="581CA5B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6869D43" w14:textId="77777777" w:rsidTr="00BB67D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AF323B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62</w:t>
            </w:r>
          </w:p>
        </w:tc>
        <w:tc>
          <w:tcPr>
            <w:tcW w:w="1530" w:type="dxa"/>
            <w:tcBorders>
              <w:top w:val="single" w:sz="4" w:space="0" w:color="auto"/>
              <w:left w:val="single" w:sz="4" w:space="0" w:color="auto"/>
              <w:bottom w:val="single" w:sz="4" w:space="0" w:color="auto"/>
              <w:right w:val="single" w:sz="4" w:space="0" w:color="auto"/>
            </w:tcBorders>
            <w:hideMark/>
          </w:tcPr>
          <w:p w14:paraId="2CAE55A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Log book</w:t>
            </w:r>
          </w:p>
        </w:tc>
        <w:tc>
          <w:tcPr>
            <w:tcW w:w="7793" w:type="dxa"/>
            <w:gridSpan w:val="2"/>
            <w:tcBorders>
              <w:top w:val="single" w:sz="4" w:space="0" w:color="auto"/>
              <w:left w:val="single" w:sz="4" w:space="0" w:color="auto"/>
              <w:bottom w:val="single" w:sz="4" w:space="0" w:color="auto"/>
              <w:right w:val="single" w:sz="4" w:space="0" w:color="auto"/>
            </w:tcBorders>
            <w:hideMark/>
          </w:tcPr>
          <w:p w14:paraId="37190BF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Complete log book entry. Ensure that all flying records are entered and up to date.</w:t>
            </w:r>
          </w:p>
        </w:tc>
        <w:tc>
          <w:tcPr>
            <w:tcW w:w="738" w:type="dxa"/>
            <w:tcBorders>
              <w:top w:val="single" w:sz="4" w:space="0" w:color="auto"/>
              <w:left w:val="single" w:sz="4" w:space="0" w:color="auto"/>
              <w:bottom w:val="single" w:sz="4" w:space="0" w:color="auto"/>
              <w:right w:val="single" w:sz="4" w:space="0" w:color="auto"/>
            </w:tcBorders>
            <w:hideMark/>
          </w:tcPr>
          <w:p w14:paraId="56EDA95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F2AF8C9" w14:textId="77777777" w:rsidTr="00BB67DA">
        <w:trPr>
          <w:cantSplit/>
          <w:trHeight w:val="188"/>
        </w:trPr>
        <w:tc>
          <w:tcPr>
            <w:tcW w:w="709" w:type="dxa"/>
            <w:tcBorders>
              <w:top w:val="single" w:sz="4" w:space="0" w:color="auto"/>
              <w:left w:val="single" w:sz="4" w:space="0" w:color="auto"/>
              <w:bottom w:val="single" w:sz="4" w:space="0" w:color="auto"/>
              <w:right w:val="single" w:sz="4" w:space="0" w:color="auto"/>
            </w:tcBorders>
            <w:vAlign w:val="center"/>
            <w:hideMark/>
          </w:tcPr>
          <w:p w14:paraId="254BFCB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63</w:t>
            </w:r>
          </w:p>
        </w:tc>
        <w:tc>
          <w:tcPr>
            <w:tcW w:w="1530" w:type="dxa"/>
            <w:tcBorders>
              <w:top w:val="single" w:sz="4" w:space="0" w:color="auto"/>
              <w:left w:val="single" w:sz="4" w:space="0" w:color="auto"/>
              <w:bottom w:val="single" w:sz="4" w:space="0" w:color="auto"/>
              <w:right w:val="single" w:sz="4" w:space="0" w:color="auto"/>
            </w:tcBorders>
            <w:hideMark/>
          </w:tcPr>
          <w:p w14:paraId="6F29D4C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 Manual</w:t>
            </w:r>
          </w:p>
        </w:tc>
        <w:tc>
          <w:tcPr>
            <w:tcW w:w="7793" w:type="dxa"/>
            <w:gridSpan w:val="2"/>
            <w:tcBorders>
              <w:top w:val="single" w:sz="4" w:space="0" w:color="auto"/>
              <w:left w:val="single" w:sz="4" w:space="0" w:color="auto"/>
              <w:bottom w:val="single" w:sz="4" w:space="0" w:color="auto"/>
              <w:right w:val="single" w:sz="4" w:space="0" w:color="auto"/>
            </w:tcBorders>
            <w:hideMark/>
          </w:tcPr>
          <w:p w14:paraId="32D41B1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Verify that the Aircraft Flight Manual or Operating Handbook is at the latest revision.</w:t>
            </w:r>
          </w:p>
        </w:tc>
        <w:tc>
          <w:tcPr>
            <w:tcW w:w="738" w:type="dxa"/>
            <w:tcBorders>
              <w:top w:val="single" w:sz="4" w:space="0" w:color="auto"/>
              <w:left w:val="single" w:sz="4" w:space="0" w:color="auto"/>
              <w:bottom w:val="single" w:sz="4" w:space="0" w:color="auto"/>
              <w:right w:val="single" w:sz="4" w:space="0" w:color="auto"/>
            </w:tcBorders>
            <w:hideMark/>
          </w:tcPr>
          <w:p w14:paraId="0E207B68" w14:textId="77777777" w:rsidR="00BB5CB5" w:rsidRPr="00BB5CB5" w:rsidRDefault="00BB5CB5" w:rsidP="00BB5CB5">
            <w:pPr>
              <w:spacing w:after="0" w:line="240" w:lineRule="auto"/>
              <w:rPr>
                <w:rFonts w:ascii="Calibri" w:eastAsia="Times New Roman" w:hAnsi="Calibri" w:cs="Calibri"/>
                <w:color w:val="000000"/>
                <w:sz w:val="18"/>
                <w:szCs w:val="18"/>
              </w:rPr>
            </w:pPr>
          </w:p>
        </w:tc>
      </w:tr>
    </w:tbl>
    <w:p w14:paraId="45549A5C" w14:textId="77777777" w:rsidR="00BB5CB5" w:rsidRPr="00BB5CB5" w:rsidRDefault="00BB5CB5" w:rsidP="00BB5CB5">
      <w:pPr>
        <w:spacing w:after="0" w:line="240" w:lineRule="auto"/>
        <w:rPr>
          <w:rFonts w:ascii="Times New Roman" w:eastAsia="Times New Roman" w:hAnsi="Times New Roman" w:cs="Times New Roman"/>
          <w:sz w:val="20"/>
          <w:szCs w:val="20"/>
        </w:rPr>
      </w:pPr>
    </w:p>
    <w:tbl>
      <w:tblPr>
        <w:tblW w:w="10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608"/>
        <w:gridCol w:w="284"/>
        <w:gridCol w:w="112"/>
        <w:gridCol w:w="7229"/>
        <w:gridCol w:w="1276"/>
      </w:tblGrid>
      <w:tr w:rsidR="00BB5CB5" w:rsidRPr="00BB5CB5" w14:paraId="30C4D7A7" w14:textId="77777777" w:rsidTr="000E75B1">
        <w:trPr>
          <w:cantSplit/>
          <w:trHeight w:val="345"/>
        </w:trPr>
        <w:tc>
          <w:tcPr>
            <w:tcW w:w="10745" w:type="dxa"/>
            <w:gridSpan w:val="6"/>
            <w:tcBorders>
              <w:top w:val="single" w:sz="4" w:space="0" w:color="auto"/>
              <w:left w:val="single" w:sz="4" w:space="0" w:color="auto"/>
              <w:bottom w:val="single" w:sz="4" w:space="0" w:color="auto"/>
              <w:right w:val="single" w:sz="4" w:space="0" w:color="auto"/>
            </w:tcBorders>
            <w:vAlign w:val="center"/>
            <w:hideMark/>
          </w:tcPr>
          <w:p w14:paraId="59B285D3" w14:textId="77777777" w:rsidR="00BB5CB5" w:rsidRPr="00FF23BB" w:rsidRDefault="00BB5CB5" w:rsidP="00BB5CB5">
            <w:pPr>
              <w:tabs>
                <w:tab w:val="left" w:pos="720"/>
                <w:tab w:val="center" w:pos="4320"/>
                <w:tab w:val="right" w:pos="8640"/>
              </w:tabs>
              <w:spacing w:after="0" w:line="240" w:lineRule="auto"/>
              <w:rPr>
                <w:rFonts w:ascii="Arial" w:eastAsia="Times New Roman" w:hAnsi="Arial" w:cs="Arial"/>
                <w:sz w:val="20"/>
                <w:szCs w:val="20"/>
              </w:rPr>
            </w:pPr>
            <w:r w:rsidRPr="00FF23BB">
              <w:rPr>
                <w:rFonts w:ascii="Arial" w:eastAsia="Times New Roman" w:hAnsi="Arial" w:cs="Arial"/>
                <w:b/>
                <w:sz w:val="20"/>
                <w:szCs w:val="20"/>
              </w:rPr>
              <w:lastRenderedPageBreak/>
              <w:t>EASA Mandatory items.</w:t>
            </w:r>
            <w:r w:rsidRPr="00FF23BB">
              <w:rPr>
                <w:rFonts w:ascii="Arial" w:eastAsia="Times New Roman" w:hAnsi="Arial" w:cs="Arial"/>
                <w:sz w:val="20"/>
                <w:szCs w:val="20"/>
              </w:rPr>
              <w:t xml:space="preserve"> Add ALIs (found in section 4 of modern AMM and TCDS), only add EASA and State of Design ADs that are recurring (add more rows/lines if required)</w:t>
            </w:r>
          </w:p>
        </w:tc>
      </w:tr>
      <w:tr w:rsidR="000E75B1" w:rsidRPr="00BB5CB5" w14:paraId="54F39FE6" w14:textId="77777777" w:rsidTr="008047A9">
        <w:trPr>
          <w:cantSplit/>
          <w:trHeight w:val="495"/>
        </w:trPr>
        <w:tc>
          <w:tcPr>
            <w:tcW w:w="1844" w:type="dxa"/>
            <w:gridSpan w:val="2"/>
            <w:tcBorders>
              <w:top w:val="single" w:sz="4" w:space="0" w:color="auto"/>
              <w:left w:val="single" w:sz="4" w:space="0" w:color="auto"/>
              <w:bottom w:val="single" w:sz="4" w:space="0" w:color="auto"/>
              <w:right w:val="nil"/>
            </w:tcBorders>
            <w:hideMark/>
          </w:tcPr>
          <w:p w14:paraId="485C19C1" w14:textId="77777777" w:rsidR="0047332B" w:rsidRPr="0089070B" w:rsidRDefault="00F16CB2" w:rsidP="00F16CB2">
            <w:pPr>
              <w:tabs>
                <w:tab w:val="left" w:pos="720"/>
                <w:tab w:val="center" w:pos="4320"/>
                <w:tab w:val="right" w:pos="8640"/>
              </w:tabs>
              <w:spacing w:after="0" w:line="240" w:lineRule="auto"/>
              <w:rPr>
                <w:rFonts w:ascii="Arial" w:eastAsia="Times New Roman" w:hAnsi="Arial" w:cs="Arial"/>
                <w:sz w:val="20"/>
                <w:szCs w:val="20"/>
              </w:rPr>
            </w:pPr>
            <w:r w:rsidRPr="0089070B">
              <w:rPr>
                <w:rFonts w:ascii="Arial" w:eastAsia="Times New Roman" w:hAnsi="Arial" w:cs="Arial"/>
                <w:sz w:val="20"/>
                <w:szCs w:val="20"/>
              </w:rPr>
              <w:t xml:space="preserve">AD 72-7/3 </w:t>
            </w:r>
          </w:p>
          <w:p w14:paraId="18DAF4B6" w14:textId="6584C17B" w:rsidR="00F16CB2" w:rsidRPr="0089070B" w:rsidRDefault="009940A6" w:rsidP="00F16CB2">
            <w:pPr>
              <w:tabs>
                <w:tab w:val="left" w:pos="720"/>
                <w:tab w:val="center" w:pos="4320"/>
                <w:tab w:val="right" w:pos="8640"/>
              </w:tabs>
              <w:spacing w:after="0" w:line="240" w:lineRule="auto"/>
              <w:rPr>
                <w:rFonts w:ascii="Arial" w:eastAsia="Times New Roman" w:hAnsi="Arial" w:cs="Arial"/>
                <w:sz w:val="20"/>
                <w:szCs w:val="20"/>
              </w:rPr>
            </w:pPr>
            <w:r>
              <w:rPr>
                <w:rFonts w:ascii="Arial" w:eastAsia="Times New Roman" w:hAnsi="Arial" w:cs="Arial"/>
                <w:sz w:val="20"/>
                <w:szCs w:val="20"/>
              </w:rPr>
              <w:t xml:space="preserve">(BGA </w:t>
            </w:r>
            <w:r w:rsidR="00F16CB2" w:rsidRPr="0089070B">
              <w:rPr>
                <w:rFonts w:ascii="Arial" w:eastAsia="Times New Roman" w:hAnsi="Arial" w:cs="Arial"/>
                <w:sz w:val="20"/>
                <w:szCs w:val="20"/>
              </w:rPr>
              <w:t xml:space="preserve">043/07/2004)  </w:t>
            </w:r>
          </w:p>
          <w:p w14:paraId="48596165" w14:textId="6C47BCF2" w:rsidR="0047332B" w:rsidRPr="0089070B" w:rsidRDefault="0047332B" w:rsidP="00F16CB2">
            <w:pPr>
              <w:tabs>
                <w:tab w:val="left" w:pos="720"/>
                <w:tab w:val="center" w:pos="4320"/>
                <w:tab w:val="right" w:pos="8640"/>
              </w:tabs>
              <w:spacing w:after="0" w:line="240" w:lineRule="auto"/>
              <w:rPr>
                <w:rFonts w:ascii="Arial" w:eastAsia="Times New Roman" w:hAnsi="Arial" w:cs="Arial"/>
                <w:sz w:val="20"/>
                <w:szCs w:val="20"/>
              </w:rPr>
            </w:pPr>
            <w:r w:rsidRPr="0089070B">
              <w:rPr>
                <w:rFonts w:ascii="Arial" w:eastAsia="Times New Roman" w:hAnsi="Arial" w:cs="Arial"/>
                <w:sz w:val="20"/>
                <w:szCs w:val="20"/>
              </w:rPr>
              <w:t>See TN12</w:t>
            </w:r>
          </w:p>
          <w:p w14:paraId="4788F2BE" w14:textId="7B2ECC14" w:rsidR="000E75B1" w:rsidRPr="0089070B" w:rsidRDefault="000E75B1" w:rsidP="00F16CB2">
            <w:pPr>
              <w:tabs>
                <w:tab w:val="left" w:pos="720"/>
                <w:tab w:val="center" w:pos="4320"/>
                <w:tab w:val="right" w:pos="8640"/>
              </w:tabs>
              <w:spacing w:after="0" w:line="240" w:lineRule="auto"/>
              <w:rPr>
                <w:rFonts w:ascii="Arial" w:eastAsia="Times New Roman" w:hAnsi="Arial" w:cs="Arial"/>
                <w:sz w:val="20"/>
                <w:szCs w:val="20"/>
              </w:rPr>
            </w:pPr>
          </w:p>
        </w:tc>
        <w:tc>
          <w:tcPr>
            <w:tcW w:w="284" w:type="dxa"/>
            <w:tcBorders>
              <w:top w:val="single" w:sz="4" w:space="0" w:color="auto"/>
              <w:left w:val="nil"/>
              <w:bottom w:val="single" w:sz="4" w:space="0" w:color="auto"/>
              <w:right w:val="single" w:sz="4" w:space="0" w:color="auto"/>
            </w:tcBorders>
            <w:shd w:val="clear" w:color="auto" w:fill="FFFFFF"/>
          </w:tcPr>
          <w:p w14:paraId="6BD5415B" w14:textId="77777777" w:rsidR="000E75B1" w:rsidRPr="0089070B" w:rsidRDefault="000E75B1" w:rsidP="000E75B1">
            <w:pPr>
              <w:tabs>
                <w:tab w:val="left" w:pos="720"/>
                <w:tab w:val="center" w:pos="4320"/>
                <w:tab w:val="right" w:pos="8640"/>
              </w:tabs>
              <w:spacing w:after="0" w:line="240" w:lineRule="auto"/>
              <w:rPr>
                <w:rFonts w:ascii="Arial" w:eastAsia="Times New Roman" w:hAnsi="Arial" w:cs="Arial"/>
                <w:b/>
                <w:sz w:val="20"/>
                <w:szCs w:val="20"/>
              </w:rPr>
            </w:pPr>
          </w:p>
        </w:tc>
        <w:tc>
          <w:tcPr>
            <w:tcW w:w="734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91D11A" w14:textId="584F1A28" w:rsidR="0047332B" w:rsidRPr="0089070B" w:rsidRDefault="0047332B" w:rsidP="000E75B1">
            <w:pPr>
              <w:tabs>
                <w:tab w:val="left" w:pos="720"/>
                <w:tab w:val="center" w:pos="4320"/>
                <w:tab w:val="right" w:pos="8640"/>
              </w:tabs>
              <w:spacing w:after="0" w:line="240" w:lineRule="auto"/>
              <w:rPr>
                <w:rFonts w:ascii="Arial" w:eastAsia="Times New Roman" w:hAnsi="Arial" w:cs="Arial"/>
                <w:sz w:val="20"/>
                <w:szCs w:val="20"/>
              </w:rPr>
            </w:pPr>
            <w:r w:rsidRPr="0089070B">
              <w:rPr>
                <w:rFonts w:ascii="Arial" w:eastAsia="Times New Roman" w:hAnsi="Arial" w:cs="Arial"/>
                <w:sz w:val="20"/>
                <w:szCs w:val="20"/>
              </w:rPr>
              <w:t>Elevator root rib annual inspection for glue failure see Schleicher TN12 below</w:t>
            </w:r>
          </w:p>
          <w:p w14:paraId="6F393432" w14:textId="6CA7FF04" w:rsidR="0047332B" w:rsidRPr="00375332" w:rsidRDefault="00512313" w:rsidP="000E75B1">
            <w:pPr>
              <w:tabs>
                <w:tab w:val="left" w:pos="720"/>
                <w:tab w:val="center" w:pos="4320"/>
                <w:tab w:val="right" w:pos="8640"/>
              </w:tabs>
              <w:spacing w:after="0" w:line="240" w:lineRule="auto"/>
              <w:rPr>
                <w:rFonts w:ascii="Arial" w:eastAsia="Times New Roman" w:hAnsi="Arial" w:cs="Arial"/>
                <w:sz w:val="20"/>
                <w:szCs w:val="20"/>
              </w:rPr>
            </w:pPr>
            <w:hyperlink r:id="rId6" w:history="1">
              <w:r w:rsidR="0047332B" w:rsidRPr="0089070B">
                <w:rPr>
                  <w:rStyle w:val="Hyperlink"/>
                  <w:rFonts w:ascii="Arial" w:eastAsia="Times New Roman" w:hAnsi="Arial" w:cs="Arial"/>
                  <w:sz w:val="20"/>
                  <w:szCs w:val="20"/>
                </w:rPr>
                <w:t>https://www.alexander-schleicher.de/wp-content/uploads/2015/02/180_TM06_E.pdf</w:t>
              </w:r>
            </w:hyperlink>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009450FD" w14:textId="2783FFB4" w:rsidR="000E75B1" w:rsidRPr="00DC06CE" w:rsidRDefault="006A4A0A" w:rsidP="000E75B1">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Annual</w:t>
            </w:r>
          </w:p>
        </w:tc>
      </w:tr>
      <w:tr w:rsidR="000E75B1" w:rsidRPr="00BB5CB5" w14:paraId="03471186" w14:textId="77777777" w:rsidTr="008047A9">
        <w:trPr>
          <w:cantSplit/>
          <w:trHeight w:val="1292"/>
        </w:trPr>
        <w:tc>
          <w:tcPr>
            <w:tcW w:w="1844" w:type="dxa"/>
            <w:gridSpan w:val="2"/>
            <w:tcBorders>
              <w:top w:val="single" w:sz="4" w:space="0" w:color="auto"/>
              <w:left w:val="single" w:sz="4" w:space="0" w:color="auto"/>
              <w:bottom w:val="single" w:sz="4" w:space="0" w:color="auto"/>
              <w:right w:val="nil"/>
            </w:tcBorders>
            <w:hideMark/>
          </w:tcPr>
          <w:p w14:paraId="16CF5405" w14:textId="77777777" w:rsidR="000E75B1" w:rsidRPr="0089070B" w:rsidRDefault="00F16CB2" w:rsidP="00F16CB2">
            <w:pPr>
              <w:tabs>
                <w:tab w:val="left" w:pos="720"/>
                <w:tab w:val="center" w:pos="4320"/>
                <w:tab w:val="right" w:pos="8640"/>
              </w:tabs>
              <w:spacing w:after="0" w:line="240" w:lineRule="auto"/>
              <w:rPr>
                <w:rFonts w:ascii="Arial" w:eastAsia="Times New Roman" w:hAnsi="Arial" w:cs="Arial"/>
                <w:sz w:val="20"/>
                <w:szCs w:val="20"/>
              </w:rPr>
            </w:pPr>
            <w:r w:rsidRPr="0089070B">
              <w:rPr>
                <w:rFonts w:ascii="Arial" w:eastAsia="Times New Roman" w:hAnsi="Arial" w:cs="Arial"/>
                <w:sz w:val="20"/>
                <w:szCs w:val="20"/>
              </w:rPr>
              <w:t>91-173 24.10.91</w:t>
            </w:r>
          </w:p>
          <w:p w14:paraId="4301EF67" w14:textId="77777777" w:rsidR="00F16CB2" w:rsidRDefault="0047332B" w:rsidP="0047332B">
            <w:pPr>
              <w:tabs>
                <w:tab w:val="left" w:pos="720"/>
                <w:tab w:val="center" w:pos="4320"/>
                <w:tab w:val="right" w:pos="8640"/>
              </w:tabs>
              <w:spacing w:after="0" w:line="240" w:lineRule="auto"/>
              <w:rPr>
                <w:rFonts w:ascii="Arial" w:eastAsia="Times New Roman" w:hAnsi="Arial" w:cs="Arial"/>
                <w:sz w:val="20"/>
                <w:szCs w:val="20"/>
              </w:rPr>
            </w:pPr>
            <w:r w:rsidRPr="0089070B">
              <w:rPr>
                <w:rFonts w:ascii="Arial" w:eastAsia="Times New Roman" w:hAnsi="Arial" w:cs="Arial"/>
                <w:sz w:val="20"/>
                <w:szCs w:val="20"/>
              </w:rPr>
              <w:t>Schleicher TN14</w:t>
            </w:r>
          </w:p>
          <w:p w14:paraId="214A17EB" w14:textId="3C4A1E81" w:rsidR="00375332" w:rsidRPr="0089070B" w:rsidRDefault="00375332" w:rsidP="0047332B">
            <w:pPr>
              <w:tabs>
                <w:tab w:val="left" w:pos="720"/>
                <w:tab w:val="center" w:pos="4320"/>
                <w:tab w:val="right" w:pos="8640"/>
              </w:tabs>
              <w:spacing w:after="0" w:line="240" w:lineRule="auto"/>
              <w:rPr>
                <w:rFonts w:ascii="Arial" w:eastAsia="Times New Roman" w:hAnsi="Arial" w:cs="Arial"/>
                <w:sz w:val="20"/>
                <w:szCs w:val="20"/>
              </w:rPr>
            </w:pPr>
            <w:r>
              <w:rPr>
                <w:rStyle w:val="Hyperlink"/>
                <w:rFonts w:ascii="Arial" w:eastAsia="Times New Roman" w:hAnsi="Arial" w:cs="Arial"/>
                <w:color w:val="FF0000"/>
                <w:sz w:val="20"/>
                <w:szCs w:val="20"/>
              </w:rPr>
              <w:t>(</w:t>
            </w:r>
            <w:r w:rsidRPr="00512313">
              <w:rPr>
                <w:rStyle w:val="Hyperlink"/>
                <w:rFonts w:ascii="Arial" w:eastAsia="Times New Roman" w:hAnsi="Arial" w:cs="Arial"/>
                <w:color w:val="auto"/>
                <w:sz w:val="20"/>
                <w:szCs w:val="20"/>
              </w:rPr>
              <w:t>This also includes BGA 008/10/2000)</w:t>
            </w:r>
          </w:p>
        </w:tc>
        <w:tc>
          <w:tcPr>
            <w:tcW w:w="284" w:type="dxa"/>
            <w:tcBorders>
              <w:top w:val="single" w:sz="4" w:space="0" w:color="auto"/>
              <w:left w:val="nil"/>
              <w:bottom w:val="single" w:sz="4" w:space="0" w:color="auto"/>
              <w:right w:val="single" w:sz="4" w:space="0" w:color="auto"/>
            </w:tcBorders>
            <w:shd w:val="clear" w:color="auto" w:fill="FFFFFF"/>
          </w:tcPr>
          <w:p w14:paraId="32845DC0" w14:textId="77777777" w:rsidR="000E75B1" w:rsidRPr="0089070B" w:rsidRDefault="000E75B1" w:rsidP="000E75B1">
            <w:pPr>
              <w:tabs>
                <w:tab w:val="left" w:pos="720"/>
                <w:tab w:val="center" w:pos="4320"/>
                <w:tab w:val="right" w:pos="8640"/>
              </w:tabs>
              <w:spacing w:after="0" w:line="240" w:lineRule="auto"/>
              <w:rPr>
                <w:rFonts w:ascii="Arial" w:eastAsia="Times New Roman" w:hAnsi="Arial" w:cs="Arial"/>
                <w:b/>
                <w:sz w:val="20"/>
                <w:szCs w:val="20"/>
              </w:rPr>
            </w:pPr>
          </w:p>
        </w:tc>
        <w:tc>
          <w:tcPr>
            <w:tcW w:w="734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4518AA" w14:textId="76851CFF" w:rsidR="0089070B" w:rsidRPr="008047A9" w:rsidRDefault="00F16CB2" w:rsidP="00F16CB2">
            <w:pPr>
              <w:tabs>
                <w:tab w:val="left" w:pos="720"/>
                <w:tab w:val="center" w:pos="4320"/>
                <w:tab w:val="right" w:pos="8640"/>
              </w:tabs>
              <w:spacing w:after="0" w:line="240" w:lineRule="auto"/>
              <w:rPr>
                <w:rFonts w:ascii="Arial" w:eastAsia="Times New Roman" w:hAnsi="Arial" w:cs="Arial"/>
                <w:color w:val="FF0000"/>
                <w:sz w:val="20"/>
                <w:szCs w:val="20"/>
              </w:rPr>
            </w:pPr>
            <w:r w:rsidRPr="0089070B">
              <w:rPr>
                <w:rFonts w:ascii="Arial" w:eastAsia="Times New Roman" w:hAnsi="Arial" w:cs="Arial"/>
                <w:sz w:val="20"/>
                <w:szCs w:val="20"/>
              </w:rPr>
              <w:t xml:space="preserve">Inspect the bearing brackets </w:t>
            </w:r>
            <w:r w:rsidR="0089070B">
              <w:rPr>
                <w:rFonts w:ascii="Arial" w:eastAsia="Times New Roman" w:hAnsi="Arial" w:cs="Arial"/>
                <w:sz w:val="20"/>
                <w:szCs w:val="20"/>
              </w:rPr>
              <w:t xml:space="preserve">(on wing root ribs) </w:t>
            </w:r>
            <w:r w:rsidRPr="0089070B">
              <w:rPr>
                <w:rFonts w:ascii="Arial" w:eastAsia="Times New Roman" w:hAnsi="Arial" w:cs="Arial"/>
                <w:sz w:val="20"/>
                <w:szCs w:val="20"/>
              </w:rPr>
              <w:t>and the toggle force of the airbrake control circuit,</w:t>
            </w:r>
            <w:r w:rsidR="0089070B">
              <w:rPr>
                <w:rFonts w:ascii="Arial" w:eastAsia="Times New Roman" w:hAnsi="Arial" w:cs="Arial"/>
                <w:sz w:val="20"/>
                <w:szCs w:val="20"/>
              </w:rPr>
              <w:t xml:space="preserve"> </w:t>
            </w:r>
            <w:proofErr w:type="gramStart"/>
            <w:r w:rsidRPr="0089070B">
              <w:rPr>
                <w:rFonts w:ascii="Arial" w:eastAsia="Times New Roman" w:hAnsi="Arial" w:cs="Arial"/>
                <w:sz w:val="20"/>
                <w:szCs w:val="20"/>
              </w:rPr>
              <w:t>For</w:t>
            </w:r>
            <w:proofErr w:type="gramEnd"/>
            <w:r w:rsidRPr="0089070B">
              <w:rPr>
                <w:rFonts w:ascii="Arial" w:eastAsia="Times New Roman" w:hAnsi="Arial" w:cs="Arial"/>
                <w:sz w:val="20"/>
                <w:szCs w:val="20"/>
              </w:rPr>
              <w:t xml:space="preserve"> both air brake together, the hand forces must not exceed approx. 6 </w:t>
            </w:r>
            <w:proofErr w:type="spellStart"/>
            <w:r w:rsidRPr="0089070B">
              <w:rPr>
                <w:rFonts w:ascii="Arial" w:eastAsia="Times New Roman" w:hAnsi="Arial" w:cs="Arial"/>
                <w:sz w:val="20"/>
                <w:szCs w:val="20"/>
              </w:rPr>
              <w:t>daN</w:t>
            </w:r>
            <w:proofErr w:type="spellEnd"/>
            <w:r w:rsidR="002E4414">
              <w:rPr>
                <w:rFonts w:ascii="Arial" w:eastAsia="Times New Roman" w:hAnsi="Arial" w:cs="Arial"/>
                <w:sz w:val="20"/>
                <w:szCs w:val="20"/>
              </w:rPr>
              <w:t xml:space="preserve"> (approx.</w:t>
            </w:r>
            <w:bookmarkStart w:id="1" w:name="_GoBack"/>
            <w:bookmarkEnd w:id="1"/>
            <w:r w:rsidR="002E4414">
              <w:rPr>
                <w:rFonts w:ascii="Arial" w:eastAsia="Times New Roman" w:hAnsi="Arial" w:cs="Arial"/>
                <w:sz w:val="20"/>
                <w:szCs w:val="20"/>
              </w:rPr>
              <w:t xml:space="preserve">6kg) </w:t>
            </w:r>
            <w:r w:rsidRPr="0089070B">
              <w:rPr>
                <w:rFonts w:ascii="Arial" w:eastAsia="Times New Roman" w:hAnsi="Arial" w:cs="Arial"/>
                <w:sz w:val="20"/>
                <w:szCs w:val="20"/>
              </w:rPr>
              <w:t xml:space="preserve">, when measured at the front airbrake operating lever from above. See </w:t>
            </w:r>
            <w:r w:rsidR="0047332B" w:rsidRPr="0089070B">
              <w:rPr>
                <w:rFonts w:ascii="Arial" w:eastAsia="Times New Roman" w:hAnsi="Arial" w:cs="Arial"/>
                <w:sz w:val="20"/>
                <w:szCs w:val="20"/>
              </w:rPr>
              <w:t>TN 14 be</w:t>
            </w:r>
            <w:r w:rsidR="0089070B">
              <w:rPr>
                <w:rFonts w:ascii="Arial" w:eastAsia="Times New Roman" w:hAnsi="Arial" w:cs="Arial"/>
                <w:sz w:val="20"/>
                <w:szCs w:val="20"/>
              </w:rPr>
              <w:t xml:space="preserve">low </w:t>
            </w:r>
            <w:hyperlink r:id="rId7" w:history="1">
              <w:r w:rsidR="0089070B" w:rsidRPr="00DD2166">
                <w:rPr>
                  <w:rStyle w:val="Hyperlink"/>
                  <w:rFonts w:ascii="Arial" w:eastAsia="Times New Roman" w:hAnsi="Arial" w:cs="Arial"/>
                  <w:sz w:val="20"/>
                  <w:szCs w:val="20"/>
                </w:rPr>
                <w:t>https://www.alexander-schleicher.de/wp-content/uploads/2015/03/130_TM14_E.pdf</w:t>
              </w:r>
            </w:hyperlink>
            <w:r w:rsidR="008047A9">
              <w:rPr>
                <w:rStyle w:val="Hyperlink"/>
                <w:rFonts w:ascii="Arial" w:eastAsia="Times New Roman" w:hAnsi="Arial" w:cs="Arial"/>
                <w:sz w:val="20"/>
                <w:szCs w:val="20"/>
              </w:rPr>
              <w:t xml:space="preserve">  </w:t>
            </w:r>
          </w:p>
          <w:p w14:paraId="1086D48C" w14:textId="77777777" w:rsidR="0089070B" w:rsidRPr="0089070B" w:rsidRDefault="0089070B" w:rsidP="00F16CB2">
            <w:pPr>
              <w:tabs>
                <w:tab w:val="left" w:pos="720"/>
                <w:tab w:val="center" w:pos="4320"/>
                <w:tab w:val="right" w:pos="8640"/>
              </w:tabs>
              <w:spacing w:after="0" w:line="240" w:lineRule="auto"/>
              <w:rPr>
                <w:rFonts w:ascii="Arial" w:eastAsia="Times New Roman" w:hAnsi="Arial" w:cs="Arial"/>
                <w:sz w:val="20"/>
                <w:szCs w:val="20"/>
              </w:rPr>
            </w:pPr>
          </w:p>
          <w:p w14:paraId="1B0D5E40" w14:textId="3FA8CBA4" w:rsidR="0047332B" w:rsidRPr="0089070B" w:rsidRDefault="0047332B" w:rsidP="00F16CB2">
            <w:pPr>
              <w:tabs>
                <w:tab w:val="left" w:pos="720"/>
                <w:tab w:val="center" w:pos="4320"/>
                <w:tab w:val="right" w:pos="8640"/>
              </w:tabs>
              <w:spacing w:after="0" w:line="240" w:lineRule="auto"/>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6AE58C5F" w14:textId="2E82A1AA" w:rsidR="000E75B1" w:rsidRPr="00DC06CE" w:rsidRDefault="00093AE2" w:rsidP="000E75B1">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Annual</w:t>
            </w:r>
          </w:p>
        </w:tc>
      </w:tr>
      <w:tr w:rsidR="000E75B1" w:rsidRPr="00BB5CB5" w14:paraId="7E6EF734" w14:textId="77777777" w:rsidTr="008047A9">
        <w:trPr>
          <w:cantSplit/>
          <w:trHeight w:val="495"/>
        </w:trPr>
        <w:tc>
          <w:tcPr>
            <w:tcW w:w="1844" w:type="dxa"/>
            <w:gridSpan w:val="2"/>
            <w:tcBorders>
              <w:top w:val="single" w:sz="4" w:space="0" w:color="auto"/>
              <w:left w:val="single" w:sz="4" w:space="0" w:color="auto"/>
              <w:bottom w:val="single" w:sz="4" w:space="0" w:color="auto"/>
              <w:right w:val="nil"/>
            </w:tcBorders>
          </w:tcPr>
          <w:p w14:paraId="587802A4" w14:textId="2014073A" w:rsidR="000E75B1" w:rsidRPr="0089070B" w:rsidRDefault="0047332B" w:rsidP="003A4208">
            <w:pPr>
              <w:tabs>
                <w:tab w:val="left" w:pos="720"/>
                <w:tab w:val="center" w:pos="4320"/>
                <w:tab w:val="right" w:pos="8640"/>
              </w:tabs>
              <w:spacing w:after="0" w:line="240" w:lineRule="auto"/>
              <w:rPr>
                <w:rFonts w:ascii="Arial" w:eastAsia="Times New Roman" w:hAnsi="Arial" w:cs="Arial"/>
                <w:sz w:val="20"/>
                <w:szCs w:val="20"/>
              </w:rPr>
            </w:pPr>
            <w:r w:rsidRPr="0089070B">
              <w:rPr>
                <w:rFonts w:ascii="Arial" w:eastAsia="Times New Roman" w:hAnsi="Arial" w:cs="Arial"/>
                <w:sz w:val="20"/>
                <w:szCs w:val="20"/>
              </w:rPr>
              <w:t>LBA 82-216</w:t>
            </w:r>
          </w:p>
        </w:tc>
        <w:tc>
          <w:tcPr>
            <w:tcW w:w="284" w:type="dxa"/>
            <w:tcBorders>
              <w:top w:val="single" w:sz="4" w:space="0" w:color="auto"/>
              <w:left w:val="nil"/>
              <w:bottom w:val="single" w:sz="4" w:space="0" w:color="auto"/>
              <w:right w:val="single" w:sz="4" w:space="0" w:color="auto"/>
            </w:tcBorders>
            <w:shd w:val="clear" w:color="auto" w:fill="FFFFFF"/>
          </w:tcPr>
          <w:p w14:paraId="0F0A39EE" w14:textId="77777777" w:rsidR="000E75B1" w:rsidRPr="0089070B" w:rsidRDefault="000E75B1" w:rsidP="000E75B1">
            <w:pPr>
              <w:tabs>
                <w:tab w:val="left" w:pos="720"/>
                <w:tab w:val="center" w:pos="4320"/>
                <w:tab w:val="right" w:pos="8640"/>
              </w:tabs>
              <w:spacing w:after="0" w:line="240" w:lineRule="auto"/>
              <w:rPr>
                <w:rFonts w:ascii="Arial" w:eastAsia="Times New Roman" w:hAnsi="Arial" w:cs="Arial"/>
                <w:b/>
                <w:sz w:val="20"/>
                <w:szCs w:val="20"/>
              </w:rPr>
            </w:pPr>
          </w:p>
        </w:tc>
        <w:tc>
          <w:tcPr>
            <w:tcW w:w="7341" w:type="dxa"/>
            <w:gridSpan w:val="2"/>
            <w:tcBorders>
              <w:top w:val="single" w:sz="4" w:space="0" w:color="auto"/>
              <w:left w:val="single" w:sz="4" w:space="0" w:color="auto"/>
              <w:bottom w:val="single" w:sz="4" w:space="0" w:color="auto"/>
              <w:right w:val="single" w:sz="4" w:space="0" w:color="auto"/>
            </w:tcBorders>
            <w:shd w:val="clear" w:color="auto" w:fill="FFFFFF"/>
          </w:tcPr>
          <w:p w14:paraId="250B1CE1" w14:textId="3A74F6AA" w:rsidR="0047332B" w:rsidRPr="0089070B" w:rsidRDefault="0047332B" w:rsidP="000E75B1">
            <w:pPr>
              <w:tabs>
                <w:tab w:val="left" w:pos="720"/>
                <w:tab w:val="center" w:pos="4320"/>
                <w:tab w:val="right" w:pos="8640"/>
              </w:tabs>
              <w:spacing w:after="0" w:line="240" w:lineRule="auto"/>
              <w:rPr>
                <w:rFonts w:ascii="Arial" w:eastAsia="Times New Roman" w:hAnsi="Arial" w:cs="Arial"/>
                <w:sz w:val="20"/>
                <w:szCs w:val="20"/>
              </w:rPr>
            </w:pPr>
            <w:r w:rsidRPr="0089070B">
              <w:rPr>
                <w:rFonts w:ascii="Arial" w:eastAsia="Times New Roman" w:hAnsi="Arial" w:cs="Arial"/>
                <w:sz w:val="20"/>
                <w:szCs w:val="20"/>
              </w:rPr>
              <w:t>Every time a Nico press cable is changed. See Sch</w:t>
            </w:r>
            <w:r w:rsidR="0089070B" w:rsidRPr="0089070B">
              <w:rPr>
                <w:rFonts w:ascii="Arial" w:eastAsia="Times New Roman" w:hAnsi="Arial" w:cs="Arial"/>
                <w:sz w:val="20"/>
                <w:szCs w:val="20"/>
              </w:rPr>
              <w:t>leicher</w:t>
            </w:r>
            <w:r w:rsidRPr="0089070B">
              <w:rPr>
                <w:rFonts w:ascii="Arial" w:eastAsia="Times New Roman" w:hAnsi="Arial" w:cs="Arial"/>
                <w:sz w:val="20"/>
                <w:szCs w:val="20"/>
              </w:rPr>
              <w:t xml:space="preserve"> TN below</w:t>
            </w:r>
          </w:p>
          <w:p w14:paraId="76CB9F26" w14:textId="416149B8" w:rsidR="000E75B1" w:rsidRPr="0089070B" w:rsidRDefault="00512313" w:rsidP="000E75B1">
            <w:pPr>
              <w:tabs>
                <w:tab w:val="left" w:pos="720"/>
                <w:tab w:val="center" w:pos="4320"/>
                <w:tab w:val="right" w:pos="8640"/>
              </w:tabs>
              <w:spacing w:after="0" w:line="240" w:lineRule="auto"/>
              <w:rPr>
                <w:rFonts w:ascii="Arial" w:eastAsia="Times New Roman" w:hAnsi="Arial" w:cs="Arial"/>
                <w:sz w:val="20"/>
                <w:szCs w:val="20"/>
              </w:rPr>
            </w:pPr>
            <w:hyperlink r:id="rId8" w:history="1">
              <w:r w:rsidR="0047332B" w:rsidRPr="0089070B">
                <w:rPr>
                  <w:rStyle w:val="Hyperlink"/>
                  <w:rFonts w:ascii="Arial" w:eastAsia="Times New Roman" w:hAnsi="Arial" w:cs="Arial"/>
                  <w:sz w:val="20"/>
                  <w:szCs w:val="20"/>
                </w:rPr>
                <w:t>https://www.alexander-schleicher.de/wp-content/uploads/2015/02/Pressklemmen_LTA_82-216_E.pdf</w:t>
              </w:r>
            </w:hyperlink>
          </w:p>
          <w:p w14:paraId="165D1C9B" w14:textId="10465F88" w:rsidR="0047332B" w:rsidRPr="0089070B" w:rsidRDefault="0047332B" w:rsidP="000E75B1">
            <w:pPr>
              <w:tabs>
                <w:tab w:val="left" w:pos="720"/>
                <w:tab w:val="center" w:pos="4320"/>
                <w:tab w:val="right" w:pos="8640"/>
              </w:tabs>
              <w:spacing w:after="0" w:line="240" w:lineRule="auto"/>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D1F222E" w14:textId="597144DE" w:rsidR="000E75B1" w:rsidRPr="00DC06CE" w:rsidRDefault="00093AE2" w:rsidP="000E75B1">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Every time a cable changed</w:t>
            </w:r>
          </w:p>
        </w:tc>
      </w:tr>
      <w:tr w:rsidR="0089070B" w:rsidRPr="00BB5CB5" w14:paraId="2A0F88AB" w14:textId="77777777" w:rsidTr="008047A9">
        <w:trPr>
          <w:cantSplit/>
          <w:trHeight w:val="495"/>
        </w:trPr>
        <w:tc>
          <w:tcPr>
            <w:tcW w:w="1844" w:type="dxa"/>
            <w:gridSpan w:val="2"/>
            <w:tcBorders>
              <w:top w:val="single" w:sz="4" w:space="0" w:color="auto"/>
              <w:left w:val="single" w:sz="4" w:space="0" w:color="auto"/>
              <w:bottom w:val="single" w:sz="4" w:space="0" w:color="auto"/>
              <w:right w:val="nil"/>
            </w:tcBorders>
            <w:vAlign w:val="center"/>
          </w:tcPr>
          <w:p w14:paraId="020E8473" w14:textId="034A4B4E" w:rsidR="0089070B" w:rsidRPr="0089070B" w:rsidRDefault="0089070B" w:rsidP="0089070B">
            <w:pPr>
              <w:tabs>
                <w:tab w:val="left" w:pos="720"/>
                <w:tab w:val="center" w:pos="4320"/>
                <w:tab w:val="right" w:pos="8640"/>
              </w:tabs>
              <w:spacing w:after="0" w:line="240" w:lineRule="auto"/>
              <w:rPr>
                <w:rFonts w:ascii="Arial" w:eastAsia="Times New Roman" w:hAnsi="Arial" w:cs="Arial"/>
                <w:color w:val="0070C0"/>
                <w:sz w:val="20"/>
                <w:szCs w:val="20"/>
                <w:lang w:eastAsia="en-GB"/>
              </w:rPr>
            </w:pPr>
            <w:r w:rsidRPr="0089070B">
              <w:rPr>
                <w:rFonts w:ascii="Arial" w:hAnsi="Arial" w:cs="Arial"/>
                <w:snapToGrid w:val="0"/>
                <w:color w:val="000000"/>
                <w:sz w:val="20"/>
                <w:szCs w:val="20"/>
              </w:rPr>
              <w:t>LBA 1989-018/3</w:t>
            </w:r>
          </w:p>
        </w:tc>
        <w:tc>
          <w:tcPr>
            <w:tcW w:w="284" w:type="dxa"/>
            <w:tcBorders>
              <w:top w:val="single" w:sz="4" w:space="0" w:color="auto"/>
              <w:left w:val="nil"/>
              <w:bottom w:val="single" w:sz="4" w:space="0" w:color="auto"/>
              <w:right w:val="single" w:sz="4" w:space="0" w:color="auto"/>
            </w:tcBorders>
            <w:shd w:val="clear" w:color="auto" w:fill="FFFFFF"/>
            <w:vAlign w:val="center"/>
          </w:tcPr>
          <w:p w14:paraId="01FBDB51" w14:textId="77777777" w:rsidR="0089070B" w:rsidRPr="0089070B" w:rsidRDefault="0089070B" w:rsidP="0089070B">
            <w:pPr>
              <w:tabs>
                <w:tab w:val="left" w:pos="720"/>
                <w:tab w:val="center" w:pos="4320"/>
                <w:tab w:val="right" w:pos="8640"/>
              </w:tabs>
              <w:spacing w:after="0" w:line="240" w:lineRule="auto"/>
              <w:rPr>
                <w:rFonts w:ascii="Arial" w:eastAsia="Times New Roman" w:hAnsi="Arial" w:cs="Arial"/>
                <w:b/>
                <w:sz w:val="20"/>
                <w:szCs w:val="20"/>
              </w:rPr>
            </w:pPr>
          </w:p>
        </w:tc>
        <w:tc>
          <w:tcPr>
            <w:tcW w:w="73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3DBA39" w14:textId="09E94C79" w:rsidR="0089070B" w:rsidRPr="0089070B" w:rsidRDefault="0089070B" w:rsidP="0089070B">
            <w:pPr>
              <w:autoSpaceDE w:val="0"/>
              <w:autoSpaceDN w:val="0"/>
              <w:adjustRightInd w:val="0"/>
              <w:spacing w:after="0" w:line="240" w:lineRule="auto"/>
              <w:rPr>
                <w:rFonts w:ascii="Arial" w:hAnsi="Arial" w:cs="Arial"/>
                <w:color w:val="000000" w:themeColor="text1"/>
                <w:sz w:val="20"/>
                <w:szCs w:val="20"/>
              </w:rPr>
            </w:pPr>
            <w:r w:rsidRPr="0089070B">
              <w:rPr>
                <w:rFonts w:ascii="Arial" w:hAnsi="Arial" w:cs="Arial"/>
                <w:color w:val="000000" w:themeColor="text1"/>
                <w:sz w:val="20"/>
                <w:szCs w:val="20"/>
              </w:rPr>
              <w:t xml:space="preserve">Tost hook condition and life </w:t>
            </w:r>
            <w:r>
              <w:rPr>
                <w:rFonts w:ascii="Arial" w:hAnsi="Arial" w:cs="Arial"/>
                <w:color w:val="000000" w:themeColor="text1"/>
                <w:sz w:val="20"/>
                <w:szCs w:val="20"/>
              </w:rPr>
              <w:t>M</w:t>
            </w:r>
            <w:r w:rsidRPr="0089070B">
              <w:rPr>
                <w:rFonts w:ascii="Arial" w:hAnsi="Arial" w:cs="Arial"/>
                <w:color w:val="000000" w:themeColor="text1"/>
                <w:sz w:val="20"/>
                <w:szCs w:val="20"/>
              </w:rPr>
              <w:t>andatory 10000 actuations and</w:t>
            </w:r>
          </w:p>
          <w:p w14:paraId="39341849" w14:textId="4F454F1B" w:rsidR="0089070B" w:rsidRDefault="0089070B" w:rsidP="0089070B">
            <w:pPr>
              <w:tabs>
                <w:tab w:val="left" w:pos="720"/>
                <w:tab w:val="center" w:pos="4320"/>
                <w:tab w:val="right" w:pos="8640"/>
              </w:tabs>
              <w:spacing w:after="0" w:line="240" w:lineRule="auto"/>
              <w:rPr>
                <w:rFonts w:ascii="Arial" w:hAnsi="Arial" w:cs="Arial"/>
                <w:color w:val="000000" w:themeColor="text1"/>
                <w:sz w:val="20"/>
                <w:szCs w:val="20"/>
              </w:rPr>
            </w:pPr>
            <w:r w:rsidRPr="0089070B">
              <w:rPr>
                <w:rFonts w:ascii="Arial" w:hAnsi="Arial" w:cs="Arial"/>
                <w:color w:val="000000" w:themeColor="text1"/>
                <w:sz w:val="20"/>
                <w:szCs w:val="20"/>
              </w:rPr>
              <w:t>recommended 4 years life</w:t>
            </w:r>
            <w:r>
              <w:rPr>
                <w:rFonts w:ascii="Arial" w:hAnsi="Arial" w:cs="Arial"/>
                <w:color w:val="000000" w:themeColor="text1"/>
                <w:sz w:val="20"/>
                <w:szCs w:val="20"/>
              </w:rPr>
              <w:t>. Tost recommends this is no more than 2000 launches. See link below</w:t>
            </w:r>
          </w:p>
          <w:p w14:paraId="361953FF" w14:textId="032D52C2" w:rsidR="0089070B" w:rsidRPr="0089070B" w:rsidRDefault="0089070B" w:rsidP="0089070B">
            <w:pPr>
              <w:tabs>
                <w:tab w:val="left" w:pos="720"/>
                <w:tab w:val="center" w:pos="4320"/>
                <w:tab w:val="right" w:pos="8640"/>
              </w:tabs>
              <w:spacing w:after="0" w:line="240" w:lineRule="auto"/>
              <w:rPr>
                <w:rFonts w:ascii="Arial" w:eastAsia="Calibri" w:hAnsi="Arial" w:cs="Arial"/>
                <w:color w:val="0070C0"/>
                <w:sz w:val="20"/>
                <w:szCs w:val="20"/>
                <w:lang w:eastAsia="en-GB"/>
              </w:rPr>
            </w:pPr>
            <w:r>
              <w:rPr>
                <w:rFonts w:ascii="Arial" w:hAnsi="Arial" w:cs="Arial"/>
                <w:color w:val="000000" w:themeColor="text1"/>
                <w:sz w:val="20"/>
                <w:szCs w:val="20"/>
              </w:rPr>
              <w:t xml:space="preserve"> </w:t>
            </w:r>
            <w:hyperlink r:id="rId9" w:history="1">
              <w:r w:rsidRPr="00DD2166">
                <w:rPr>
                  <w:rStyle w:val="Hyperlink"/>
                  <w:rFonts w:ascii="Arial" w:hAnsi="Arial" w:cs="Arial"/>
                  <w:sz w:val="20"/>
                  <w:szCs w:val="20"/>
                </w:rPr>
                <w:t>https://www.tost.de/service/allgemeine-technische-informationen/?lang=en</w:t>
              </w:r>
            </w:hyperlink>
            <w:r>
              <w:rPr>
                <w:rFonts w:ascii="Arial" w:hAnsi="Arial" w:cs="Arial"/>
                <w:color w:val="000000" w:themeColor="text1"/>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4B83680" w14:textId="34936E7A" w:rsidR="0089070B" w:rsidRPr="00BB5CB5" w:rsidRDefault="00093AE2" w:rsidP="0089070B">
            <w:pPr>
              <w:tabs>
                <w:tab w:val="left" w:pos="720"/>
                <w:tab w:val="center" w:pos="4320"/>
                <w:tab w:val="right" w:pos="8640"/>
              </w:tabs>
              <w:spacing w:after="0" w:line="240" w:lineRule="auto"/>
              <w:rPr>
                <w:rFonts w:ascii="Arial" w:eastAsia="Times New Roman" w:hAnsi="Arial" w:cs="Arial"/>
                <w:color w:val="0070C0"/>
              </w:rPr>
            </w:pPr>
            <w:r w:rsidRPr="00093AE2">
              <w:rPr>
                <w:rFonts w:ascii="Arial" w:eastAsia="Times New Roman" w:hAnsi="Arial" w:cs="Arial"/>
              </w:rPr>
              <w:t>2000 launches</w:t>
            </w:r>
          </w:p>
        </w:tc>
      </w:tr>
      <w:tr w:rsidR="00A9799E" w:rsidRPr="00BB5CB5" w14:paraId="73F358AB" w14:textId="77777777" w:rsidTr="008047A9">
        <w:trPr>
          <w:cantSplit/>
          <w:trHeight w:val="495"/>
        </w:trPr>
        <w:tc>
          <w:tcPr>
            <w:tcW w:w="1844" w:type="dxa"/>
            <w:gridSpan w:val="2"/>
            <w:tcBorders>
              <w:top w:val="single" w:sz="4" w:space="0" w:color="auto"/>
              <w:left w:val="single" w:sz="4" w:space="0" w:color="auto"/>
              <w:bottom w:val="single" w:sz="4" w:space="0" w:color="auto"/>
              <w:right w:val="nil"/>
            </w:tcBorders>
            <w:vAlign w:val="center"/>
          </w:tcPr>
          <w:p w14:paraId="30FADC7E" w14:textId="1A1822EF" w:rsidR="00A9799E" w:rsidRPr="0089070B" w:rsidRDefault="00A9799E" w:rsidP="00A9799E">
            <w:pPr>
              <w:tabs>
                <w:tab w:val="left" w:pos="720"/>
                <w:tab w:val="center" w:pos="4320"/>
                <w:tab w:val="right" w:pos="8640"/>
              </w:tabs>
              <w:spacing w:after="0" w:line="240" w:lineRule="auto"/>
              <w:jc w:val="center"/>
              <w:rPr>
                <w:rFonts w:ascii="Arial" w:eastAsia="Times New Roman" w:hAnsi="Arial" w:cs="Arial"/>
                <w:color w:val="0070C0"/>
                <w:sz w:val="20"/>
                <w:szCs w:val="20"/>
                <w:lang w:eastAsia="en-GB"/>
              </w:rPr>
            </w:pPr>
            <w:bookmarkStart w:id="2" w:name="_Hlk20585322"/>
            <w:r>
              <w:rPr>
                <w:rFonts w:ascii="Arial" w:hAnsi="Arial"/>
                <w:sz w:val="16"/>
              </w:rPr>
              <w:t>EASA AD2013-0091  TN30</w:t>
            </w:r>
          </w:p>
        </w:tc>
        <w:tc>
          <w:tcPr>
            <w:tcW w:w="284" w:type="dxa"/>
            <w:tcBorders>
              <w:top w:val="single" w:sz="4" w:space="0" w:color="auto"/>
              <w:left w:val="nil"/>
              <w:bottom w:val="single" w:sz="4" w:space="0" w:color="auto"/>
              <w:right w:val="single" w:sz="4" w:space="0" w:color="auto"/>
            </w:tcBorders>
            <w:shd w:val="clear" w:color="auto" w:fill="FFFFFF"/>
          </w:tcPr>
          <w:p w14:paraId="22E9957B" w14:textId="77777777" w:rsidR="00A9799E" w:rsidRPr="0089070B" w:rsidRDefault="00A9799E" w:rsidP="00A9799E">
            <w:pPr>
              <w:tabs>
                <w:tab w:val="left" w:pos="720"/>
                <w:tab w:val="center" w:pos="4320"/>
                <w:tab w:val="right" w:pos="8640"/>
              </w:tabs>
              <w:spacing w:after="0" w:line="240" w:lineRule="auto"/>
              <w:rPr>
                <w:rFonts w:ascii="Arial" w:eastAsia="Times New Roman" w:hAnsi="Arial" w:cs="Arial"/>
                <w:b/>
                <w:sz w:val="20"/>
                <w:szCs w:val="20"/>
              </w:rPr>
            </w:pPr>
          </w:p>
        </w:tc>
        <w:tc>
          <w:tcPr>
            <w:tcW w:w="7341" w:type="dxa"/>
            <w:gridSpan w:val="2"/>
            <w:tcBorders>
              <w:top w:val="single" w:sz="4" w:space="0" w:color="auto"/>
              <w:left w:val="single" w:sz="4" w:space="0" w:color="auto"/>
              <w:bottom w:val="single" w:sz="4" w:space="0" w:color="auto"/>
              <w:right w:val="single" w:sz="4" w:space="0" w:color="auto"/>
            </w:tcBorders>
            <w:shd w:val="clear" w:color="auto" w:fill="FFFFFF"/>
          </w:tcPr>
          <w:p w14:paraId="67785CC0" w14:textId="07CB1DEA" w:rsidR="005938F6" w:rsidRDefault="00A9799E" w:rsidP="00A9799E">
            <w:pPr>
              <w:tabs>
                <w:tab w:val="left" w:pos="720"/>
                <w:tab w:val="center" w:pos="4320"/>
                <w:tab w:val="right" w:pos="8640"/>
              </w:tabs>
              <w:spacing w:after="0" w:line="240" w:lineRule="auto"/>
              <w:rPr>
                <w:rFonts w:ascii="Arial" w:hAnsi="Arial"/>
                <w:sz w:val="20"/>
                <w:szCs w:val="20"/>
              </w:rPr>
            </w:pPr>
            <w:r w:rsidRPr="00A9799E">
              <w:rPr>
                <w:rFonts w:ascii="Arial" w:hAnsi="Arial"/>
                <w:sz w:val="20"/>
                <w:szCs w:val="20"/>
              </w:rPr>
              <w:t>Inspect automatic elevator connection geometry</w:t>
            </w:r>
            <w:r>
              <w:rPr>
                <w:rFonts w:ascii="Arial" w:hAnsi="Arial"/>
                <w:sz w:val="20"/>
                <w:szCs w:val="20"/>
              </w:rPr>
              <w:t xml:space="preserve">. </w:t>
            </w:r>
            <w:r w:rsidR="005938F6">
              <w:rPr>
                <w:rFonts w:ascii="Arial" w:hAnsi="Arial"/>
                <w:sz w:val="20"/>
                <w:szCs w:val="20"/>
              </w:rPr>
              <w:t xml:space="preserve">Schleicher TN19 Link below </w:t>
            </w:r>
            <w:hyperlink r:id="rId10" w:history="1">
              <w:r w:rsidR="005938F6" w:rsidRPr="00DD2166">
                <w:rPr>
                  <w:rStyle w:val="Hyperlink"/>
                  <w:rFonts w:ascii="Arial" w:hAnsi="Arial"/>
                  <w:sz w:val="20"/>
                  <w:szCs w:val="20"/>
                </w:rPr>
                <w:t>https://www.alexander-schleicher.de/tm-lta-wa/tm-flugzeuge/ask-13-technische-mitteilungen/</w:t>
              </w:r>
            </w:hyperlink>
            <w:r w:rsidR="005938F6">
              <w:rPr>
                <w:rFonts w:ascii="Arial" w:hAnsi="Arial"/>
                <w:sz w:val="20"/>
                <w:szCs w:val="20"/>
              </w:rPr>
              <w:t xml:space="preserve"> </w:t>
            </w:r>
          </w:p>
          <w:p w14:paraId="70361CCB" w14:textId="555CE2DF" w:rsidR="00A9799E" w:rsidRDefault="00A9799E" w:rsidP="00A9799E">
            <w:pPr>
              <w:tabs>
                <w:tab w:val="left" w:pos="720"/>
                <w:tab w:val="center" w:pos="4320"/>
                <w:tab w:val="right" w:pos="8640"/>
              </w:tabs>
              <w:spacing w:after="0" w:line="240" w:lineRule="auto"/>
              <w:rPr>
                <w:rFonts w:ascii="Arial" w:hAnsi="Arial"/>
                <w:sz w:val="20"/>
                <w:szCs w:val="20"/>
              </w:rPr>
            </w:pPr>
            <w:r>
              <w:rPr>
                <w:rFonts w:ascii="Arial" w:hAnsi="Arial"/>
                <w:sz w:val="20"/>
                <w:szCs w:val="20"/>
              </w:rPr>
              <w:t>See EASA link below</w:t>
            </w:r>
          </w:p>
          <w:p w14:paraId="76186300" w14:textId="3A9715F5" w:rsidR="00A9799E" w:rsidRPr="00703449" w:rsidRDefault="00512313" w:rsidP="00A9799E">
            <w:pPr>
              <w:tabs>
                <w:tab w:val="left" w:pos="720"/>
                <w:tab w:val="center" w:pos="4320"/>
                <w:tab w:val="right" w:pos="8640"/>
              </w:tabs>
              <w:spacing w:after="0" w:line="240" w:lineRule="auto"/>
              <w:rPr>
                <w:rFonts w:ascii="Arial" w:eastAsia="Calibri" w:hAnsi="Arial" w:cs="Arial"/>
                <w:color w:val="FF0000"/>
                <w:sz w:val="20"/>
                <w:szCs w:val="20"/>
                <w:lang w:eastAsia="en-GB"/>
              </w:rPr>
            </w:pPr>
            <w:hyperlink r:id="rId11" w:history="1">
              <w:r w:rsidR="00A9799E" w:rsidRPr="00DD2166">
                <w:rPr>
                  <w:rStyle w:val="Hyperlink"/>
                  <w:rFonts w:ascii="Arial" w:eastAsia="Calibri" w:hAnsi="Arial" w:cs="Arial"/>
                  <w:sz w:val="20"/>
                  <w:szCs w:val="20"/>
                  <w:lang w:eastAsia="en-GB"/>
                </w:rPr>
                <w:t>https://ad.easa.europa.eu/ad/2013-0091</w:t>
              </w:r>
            </w:hyperlink>
            <w:r w:rsidR="00A9799E">
              <w:rPr>
                <w:rFonts w:ascii="Arial" w:eastAsia="Calibri" w:hAnsi="Arial" w:cs="Arial"/>
                <w:sz w:val="20"/>
                <w:szCs w:val="20"/>
                <w:lang w:eastAsia="en-GB"/>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09AF69B" w14:textId="0B56B2CA" w:rsidR="00A9799E" w:rsidRPr="00BB5CB5" w:rsidRDefault="00A9799E" w:rsidP="00A9799E">
            <w:pPr>
              <w:tabs>
                <w:tab w:val="left" w:pos="720"/>
                <w:tab w:val="center" w:pos="4320"/>
                <w:tab w:val="right" w:pos="8640"/>
              </w:tabs>
              <w:spacing w:after="0" w:line="240" w:lineRule="auto"/>
              <w:rPr>
                <w:rFonts w:ascii="Arial" w:eastAsia="Times New Roman" w:hAnsi="Arial" w:cs="Arial"/>
                <w:color w:val="0070C0"/>
              </w:rPr>
            </w:pPr>
            <w:r>
              <w:rPr>
                <w:rFonts w:ascii="Arial" w:eastAsia="Times New Roman" w:hAnsi="Arial" w:cs="Arial"/>
                <w:sz w:val="18"/>
                <w:szCs w:val="18"/>
              </w:rPr>
              <w:t>Annual</w:t>
            </w:r>
          </w:p>
        </w:tc>
      </w:tr>
      <w:tr w:rsidR="008047A9" w:rsidRPr="00BB5CB5" w14:paraId="06955FCB" w14:textId="77777777" w:rsidTr="008047A9">
        <w:trPr>
          <w:cantSplit/>
          <w:trHeight w:val="495"/>
        </w:trPr>
        <w:tc>
          <w:tcPr>
            <w:tcW w:w="1844" w:type="dxa"/>
            <w:gridSpan w:val="2"/>
            <w:tcBorders>
              <w:top w:val="single" w:sz="4" w:space="0" w:color="auto"/>
              <w:left w:val="single" w:sz="4" w:space="0" w:color="auto"/>
              <w:bottom w:val="single" w:sz="4" w:space="0" w:color="auto"/>
              <w:right w:val="nil"/>
            </w:tcBorders>
          </w:tcPr>
          <w:p w14:paraId="760DE471" w14:textId="77777777" w:rsidR="008047A9" w:rsidRPr="0089070B" w:rsidRDefault="008047A9" w:rsidP="0089070B">
            <w:pPr>
              <w:tabs>
                <w:tab w:val="left" w:pos="720"/>
                <w:tab w:val="center" w:pos="4320"/>
                <w:tab w:val="right" w:pos="8640"/>
              </w:tabs>
              <w:spacing w:after="0" w:line="240" w:lineRule="auto"/>
              <w:jc w:val="center"/>
              <w:rPr>
                <w:rFonts w:ascii="Arial" w:eastAsia="Times New Roman" w:hAnsi="Arial" w:cs="Arial"/>
                <w:color w:val="0070C0"/>
                <w:sz w:val="20"/>
                <w:szCs w:val="20"/>
                <w:lang w:eastAsia="en-GB"/>
              </w:rPr>
            </w:pPr>
          </w:p>
        </w:tc>
        <w:tc>
          <w:tcPr>
            <w:tcW w:w="284" w:type="dxa"/>
            <w:tcBorders>
              <w:top w:val="single" w:sz="4" w:space="0" w:color="auto"/>
              <w:left w:val="nil"/>
              <w:bottom w:val="single" w:sz="4" w:space="0" w:color="auto"/>
              <w:right w:val="single" w:sz="4" w:space="0" w:color="auto"/>
            </w:tcBorders>
            <w:shd w:val="clear" w:color="auto" w:fill="FFFFFF"/>
          </w:tcPr>
          <w:p w14:paraId="0E01C401" w14:textId="77777777" w:rsidR="008047A9" w:rsidRPr="0089070B" w:rsidRDefault="008047A9" w:rsidP="0089070B">
            <w:pPr>
              <w:tabs>
                <w:tab w:val="left" w:pos="720"/>
                <w:tab w:val="center" w:pos="4320"/>
                <w:tab w:val="right" w:pos="8640"/>
              </w:tabs>
              <w:spacing w:after="0" w:line="240" w:lineRule="auto"/>
              <w:rPr>
                <w:rFonts w:ascii="Arial" w:eastAsia="Times New Roman" w:hAnsi="Arial" w:cs="Arial"/>
                <w:b/>
                <w:sz w:val="20"/>
                <w:szCs w:val="20"/>
              </w:rPr>
            </w:pPr>
          </w:p>
        </w:tc>
        <w:tc>
          <w:tcPr>
            <w:tcW w:w="7341" w:type="dxa"/>
            <w:gridSpan w:val="2"/>
            <w:tcBorders>
              <w:top w:val="single" w:sz="4" w:space="0" w:color="auto"/>
              <w:left w:val="single" w:sz="4" w:space="0" w:color="auto"/>
              <w:bottom w:val="single" w:sz="4" w:space="0" w:color="auto"/>
              <w:right w:val="single" w:sz="4" w:space="0" w:color="auto"/>
            </w:tcBorders>
            <w:shd w:val="clear" w:color="auto" w:fill="FFFFFF"/>
          </w:tcPr>
          <w:p w14:paraId="74C92510" w14:textId="77777777" w:rsidR="008047A9" w:rsidRPr="0089070B" w:rsidRDefault="008047A9" w:rsidP="0089070B">
            <w:pPr>
              <w:tabs>
                <w:tab w:val="left" w:pos="720"/>
                <w:tab w:val="center" w:pos="4320"/>
                <w:tab w:val="right" w:pos="8640"/>
              </w:tabs>
              <w:spacing w:after="0" w:line="240" w:lineRule="auto"/>
              <w:rPr>
                <w:rFonts w:ascii="Arial" w:eastAsia="Calibri" w:hAnsi="Arial" w:cs="Arial"/>
                <w:color w:val="0070C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39FDAAF" w14:textId="77777777" w:rsidR="008047A9" w:rsidRPr="00BB5CB5" w:rsidRDefault="008047A9" w:rsidP="0089070B">
            <w:pPr>
              <w:tabs>
                <w:tab w:val="left" w:pos="720"/>
                <w:tab w:val="center" w:pos="4320"/>
                <w:tab w:val="right" w:pos="8640"/>
              </w:tabs>
              <w:spacing w:after="0" w:line="240" w:lineRule="auto"/>
              <w:rPr>
                <w:rFonts w:ascii="Arial" w:eastAsia="Times New Roman" w:hAnsi="Arial" w:cs="Arial"/>
                <w:color w:val="0070C0"/>
              </w:rPr>
            </w:pPr>
          </w:p>
        </w:tc>
      </w:tr>
      <w:bookmarkEnd w:id="2"/>
      <w:tr w:rsidR="0089070B" w:rsidRPr="00BB5CB5" w14:paraId="2673EB86" w14:textId="77777777" w:rsidTr="000E75B1">
        <w:trPr>
          <w:cantSplit/>
          <w:trHeight w:val="276"/>
        </w:trPr>
        <w:tc>
          <w:tcPr>
            <w:tcW w:w="236" w:type="dxa"/>
            <w:tcBorders>
              <w:top w:val="single" w:sz="4" w:space="0" w:color="auto"/>
              <w:left w:val="single" w:sz="4" w:space="0" w:color="auto"/>
              <w:bottom w:val="single" w:sz="4" w:space="0" w:color="auto"/>
              <w:right w:val="nil"/>
            </w:tcBorders>
            <w:vAlign w:val="center"/>
          </w:tcPr>
          <w:p w14:paraId="76C8882D" w14:textId="77777777" w:rsidR="0089070B" w:rsidRPr="00BB5CB5" w:rsidRDefault="0089070B" w:rsidP="0089070B">
            <w:pPr>
              <w:tabs>
                <w:tab w:val="left" w:pos="720"/>
                <w:tab w:val="center" w:pos="4320"/>
                <w:tab w:val="right" w:pos="8640"/>
              </w:tabs>
              <w:spacing w:after="0" w:line="240" w:lineRule="auto"/>
              <w:jc w:val="center"/>
              <w:rPr>
                <w:rFonts w:ascii="Arial" w:eastAsia="Times New Roman" w:hAnsi="Arial" w:cs="Times New Roman"/>
                <w:sz w:val="16"/>
                <w:szCs w:val="20"/>
              </w:rPr>
            </w:pPr>
          </w:p>
        </w:tc>
        <w:tc>
          <w:tcPr>
            <w:tcW w:w="10509" w:type="dxa"/>
            <w:gridSpan w:val="5"/>
            <w:tcBorders>
              <w:top w:val="single" w:sz="4" w:space="0" w:color="auto"/>
              <w:left w:val="nil"/>
              <w:bottom w:val="single" w:sz="4" w:space="0" w:color="auto"/>
              <w:right w:val="single" w:sz="4" w:space="0" w:color="auto"/>
            </w:tcBorders>
            <w:shd w:val="clear" w:color="auto" w:fill="FFFFFF"/>
            <w:hideMark/>
          </w:tcPr>
          <w:p w14:paraId="061D207C" w14:textId="77777777" w:rsidR="0089070B" w:rsidRPr="00FF23BB" w:rsidRDefault="0089070B" w:rsidP="0089070B">
            <w:pPr>
              <w:tabs>
                <w:tab w:val="left" w:pos="720"/>
                <w:tab w:val="center" w:pos="4320"/>
                <w:tab w:val="right" w:pos="8640"/>
              </w:tabs>
              <w:spacing w:after="0" w:line="240" w:lineRule="auto"/>
              <w:jc w:val="center"/>
              <w:rPr>
                <w:rFonts w:ascii="Arial" w:eastAsia="Calibri" w:hAnsi="Arial" w:cs="Arial"/>
                <w:color w:val="002060"/>
                <w:sz w:val="20"/>
                <w:szCs w:val="20"/>
              </w:rPr>
            </w:pPr>
            <w:r w:rsidRPr="00FF23BB">
              <w:rPr>
                <w:rFonts w:ascii="Arial" w:eastAsia="Calibri" w:hAnsi="Arial" w:cs="Arial"/>
                <w:b/>
                <w:sz w:val="20"/>
                <w:szCs w:val="20"/>
              </w:rPr>
              <w:t>BGA CAMO requirements</w:t>
            </w:r>
            <w:r w:rsidRPr="00FF23BB">
              <w:rPr>
                <w:rFonts w:ascii="Arial" w:eastAsia="Calibri" w:hAnsi="Arial" w:cs="Arial"/>
                <w:sz w:val="20"/>
                <w:szCs w:val="20"/>
              </w:rPr>
              <w:t xml:space="preserve"> (found in Compendium and BGA inspections) and if desired add advisory Maintenance Manual recommendations (if embodied and not already included in the SDMP 267) add more rows/lines below if required. You can also add other maintenance you want to include on this form. For instance, Flarm software updates or reminders from the Maintenance Manual.</w:t>
            </w:r>
          </w:p>
        </w:tc>
      </w:tr>
      <w:tr w:rsidR="00512313" w:rsidRPr="00512313" w14:paraId="0AF6906B" w14:textId="77777777" w:rsidTr="00512313">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216CE499" w14:textId="77777777" w:rsidR="00512313" w:rsidRPr="00512313" w:rsidRDefault="00512313" w:rsidP="00512313">
            <w:pPr>
              <w:tabs>
                <w:tab w:val="left" w:pos="720"/>
                <w:tab w:val="center" w:pos="4320"/>
                <w:tab w:val="right" w:pos="8640"/>
              </w:tabs>
              <w:spacing w:after="0" w:line="240" w:lineRule="auto"/>
              <w:rPr>
                <w:rFonts w:ascii="Arial" w:eastAsia="Times New Roman" w:hAnsi="Arial" w:cs="Arial"/>
                <w:sz w:val="20"/>
                <w:szCs w:val="20"/>
                <w:lang w:eastAsia="en-GB"/>
              </w:rPr>
            </w:pPr>
            <w:r w:rsidRPr="00512313">
              <w:rPr>
                <w:rFonts w:ascii="Arial" w:eastAsia="Times New Roman" w:hAnsi="Arial" w:cs="Arial"/>
                <w:sz w:val="20"/>
                <w:szCs w:val="20"/>
                <w:lang w:eastAsia="en-GB"/>
              </w:rPr>
              <w:t>BGA 004/08/2000, Iss2</w:t>
            </w:r>
          </w:p>
        </w:tc>
        <w:tc>
          <w:tcPr>
            <w:tcW w:w="396" w:type="dxa"/>
            <w:gridSpan w:val="2"/>
            <w:tcBorders>
              <w:top w:val="single" w:sz="4" w:space="0" w:color="auto"/>
              <w:left w:val="nil"/>
              <w:bottom w:val="single" w:sz="4" w:space="0" w:color="auto"/>
              <w:right w:val="single" w:sz="4" w:space="0" w:color="auto"/>
            </w:tcBorders>
          </w:tcPr>
          <w:p w14:paraId="698A8E02" w14:textId="77777777" w:rsidR="00512313" w:rsidRPr="0019279A" w:rsidRDefault="00512313" w:rsidP="00512313">
            <w:pPr>
              <w:tabs>
                <w:tab w:val="left" w:pos="720"/>
                <w:tab w:val="center" w:pos="4320"/>
                <w:tab w:val="right" w:pos="8640"/>
              </w:tabs>
              <w:spacing w:after="0" w:line="240" w:lineRule="auto"/>
              <w:rPr>
                <w:rFonts w:ascii="Arial" w:eastAsia="Times New Roman" w:hAnsi="Arial" w:cs="Arial"/>
                <w:b/>
                <w:color w:val="0070C0"/>
              </w:rPr>
            </w:pPr>
          </w:p>
        </w:tc>
        <w:tc>
          <w:tcPr>
            <w:tcW w:w="7229" w:type="dxa"/>
            <w:tcBorders>
              <w:top w:val="single" w:sz="4" w:space="0" w:color="auto"/>
              <w:left w:val="single" w:sz="4" w:space="0" w:color="auto"/>
              <w:bottom w:val="single" w:sz="4" w:space="0" w:color="auto"/>
              <w:right w:val="single" w:sz="4" w:space="0" w:color="auto"/>
            </w:tcBorders>
          </w:tcPr>
          <w:p w14:paraId="0376C70F" w14:textId="77777777" w:rsidR="00512313" w:rsidRPr="00512313" w:rsidRDefault="00512313" w:rsidP="00512313">
            <w:pPr>
              <w:tabs>
                <w:tab w:val="left" w:pos="720"/>
                <w:tab w:val="center" w:pos="4320"/>
                <w:tab w:val="right" w:pos="8640"/>
              </w:tabs>
              <w:spacing w:after="0" w:line="240" w:lineRule="auto"/>
              <w:rPr>
                <w:rFonts w:ascii="Arial" w:eastAsia="Times New Roman" w:hAnsi="Arial" w:cs="Arial"/>
                <w:lang w:eastAsia="en-GB"/>
              </w:rPr>
            </w:pPr>
            <w:r w:rsidRPr="00512313">
              <w:rPr>
                <w:rFonts w:ascii="Arial" w:eastAsia="Times New Roman" w:hAnsi="Arial" w:cs="Arial"/>
                <w:lang w:eastAsia="en-GB"/>
              </w:rPr>
              <w:t>Bent elevator drive arms</w:t>
            </w:r>
          </w:p>
        </w:tc>
        <w:tc>
          <w:tcPr>
            <w:tcW w:w="1276" w:type="dxa"/>
            <w:tcBorders>
              <w:top w:val="single" w:sz="4" w:space="0" w:color="auto"/>
              <w:left w:val="single" w:sz="4" w:space="0" w:color="auto"/>
              <w:bottom w:val="single" w:sz="4" w:space="0" w:color="auto"/>
              <w:right w:val="single" w:sz="4" w:space="0" w:color="auto"/>
            </w:tcBorders>
          </w:tcPr>
          <w:p w14:paraId="7EBF463D" w14:textId="036EA239" w:rsidR="00512313" w:rsidRPr="00512313" w:rsidRDefault="00512313" w:rsidP="00512313">
            <w:pPr>
              <w:tabs>
                <w:tab w:val="left" w:pos="720"/>
                <w:tab w:val="center" w:pos="4320"/>
                <w:tab w:val="right" w:pos="8640"/>
              </w:tabs>
              <w:spacing w:after="0" w:line="240" w:lineRule="auto"/>
              <w:rPr>
                <w:rFonts w:ascii="Arial" w:eastAsia="Times New Roman" w:hAnsi="Arial" w:cs="Arial"/>
              </w:rPr>
            </w:pPr>
            <w:r w:rsidRPr="00512313">
              <w:rPr>
                <w:rFonts w:ascii="Arial" w:eastAsia="Times New Roman" w:hAnsi="Arial" w:cs="Arial"/>
              </w:rPr>
              <w:t xml:space="preserve">Annual and </w:t>
            </w:r>
            <w:r>
              <w:rPr>
                <w:rFonts w:ascii="Arial" w:eastAsia="Times New Roman" w:hAnsi="Arial" w:cs="Arial"/>
              </w:rPr>
              <w:t xml:space="preserve">after </w:t>
            </w:r>
            <w:r w:rsidRPr="00512313">
              <w:rPr>
                <w:rFonts w:ascii="Arial" w:eastAsia="Times New Roman" w:hAnsi="Arial" w:cs="Arial"/>
              </w:rPr>
              <w:t xml:space="preserve">heavy landings. </w:t>
            </w:r>
          </w:p>
        </w:tc>
      </w:tr>
      <w:tr w:rsidR="00512313" w:rsidRPr="00093AE2" w14:paraId="2DC6896F" w14:textId="77777777" w:rsidTr="00512313">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3AEDE422" w14:textId="77777777" w:rsidR="00512313" w:rsidRPr="00512313" w:rsidRDefault="00512313" w:rsidP="00512313">
            <w:pPr>
              <w:tabs>
                <w:tab w:val="left" w:pos="720"/>
                <w:tab w:val="center" w:pos="4320"/>
                <w:tab w:val="right" w:pos="8640"/>
              </w:tabs>
              <w:spacing w:after="0" w:line="240" w:lineRule="auto"/>
              <w:rPr>
                <w:rFonts w:ascii="Arial" w:eastAsia="Times New Roman" w:hAnsi="Arial" w:cs="Arial"/>
                <w:sz w:val="20"/>
                <w:szCs w:val="20"/>
              </w:rPr>
            </w:pPr>
            <w:r w:rsidRPr="00512313">
              <w:rPr>
                <w:rFonts w:ascii="Arial" w:hAnsi="Arial" w:cs="Arial"/>
                <w:sz w:val="20"/>
                <w:szCs w:val="20"/>
                <w:shd w:val="clear" w:color="auto" w:fill="FFFFFF"/>
              </w:rPr>
              <w:t>BGA Inspection 010/12/2000</w:t>
            </w:r>
          </w:p>
        </w:tc>
        <w:tc>
          <w:tcPr>
            <w:tcW w:w="396" w:type="dxa"/>
            <w:gridSpan w:val="2"/>
            <w:tcBorders>
              <w:top w:val="single" w:sz="4" w:space="0" w:color="auto"/>
              <w:left w:val="nil"/>
              <w:bottom w:val="single" w:sz="4" w:space="0" w:color="auto"/>
              <w:right w:val="single" w:sz="4" w:space="0" w:color="auto"/>
            </w:tcBorders>
          </w:tcPr>
          <w:p w14:paraId="5355B09C" w14:textId="77777777" w:rsidR="00512313" w:rsidRPr="00901EA8" w:rsidRDefault="00512313" w:rsidP="00512313">
            <w:pPr>
              <w:tabs>
                <w:tab w:val="left" w:pos="720"/>
                <w:tab w:val="center" w:pos="4320"/>
                <w:tab w:val="right" w:pos="8640"/>
              </w:tabs>
              <w:spacing w:after="0" w:line="240" w:lineRule="auto"/>
              <w:rPr>
                <w:rFonts w:ascii="Arial" w:eastAsia="Times New Roman" w:hAnsi="Arial" w:cs="Arial"/>
                <w:b/>
                <w:color w:val="0070C0"/>
                <w:sz w:val="20"/>
                <w:szCs w:val="20"/>
              </w:rPr>
            </w:pPr>
          </w:p>
        </w:tc>
        <w:tc>
          <w:tcPr>
            <w:tcW w:w="7229" w:type="dxa"/>
            <w:tcBorders>
              <w:top w:val="single" w:sz="4" w:space="0" w:color="auto"/>
              <w:left w:val="single" w:sz="4" w:space="0" w:color="auto"/>
              <w:bottom w:val="single" w:sz="4" w:space="0" w:color="auto"/>
              <w:right w:val="single" w:sz="4" w:space="0" w:color="auto"/>
            </w:tcBorders>
          </w:tcPr>
          <w:p w14:paraId="19653CB9" w14:textId="77777777" w:rsidR="00512313" w:rsidRDefault="00512313" w:rsidP="00512313">
            <w:pPr>
              <w:tabs>
                <w:tab w:val="left" w:pos="720"/>
                <w:tab w:val="center" w:pos="4320"/>
                <w:tab w:val="right" w:pos="8640"/>
              </w:tabs>
              <w:spacing w:after="0" w:line="240" w:lineRule="auto"/>
              <w:rPr>
                <w:rFonts w:ascii="Arial" w:hAnsi="Arial" w:cs="Arial"/>
                <w:color w:val="333333"/>
                <w:sz w:val="20"/>
                <w:szCs w:val="20"/>
                <w:shd w:val="clear" w:color="auto" w:fill="FFFFFF"/>
              </w:rPr>
            </w:pPr>
            <w:r w:rsidRPr="00901EA8">
              <w:rPr>
                <w:rFonts w:ascii="Arial" w:hAnsi="Arial" w:cs="Arial"/>
                <w:color w:val="333333"/>
                <w:sz w:val="20"/>
                <w:szCs w:val="20"/>
                <w:shd w:val="clear" w:color="auto" w:fill="FFFFFF"/>
              </w:rPr>
              <w:t xml:space="preserve">K13 and K18 elevator engagement </w:t>
            </w:r>
          </w:p>
          <w:p w14:paraId="5BD735D6" w14:textId="77777777" w:rsidR="00512313" w:rsidRPr="00901EA8" w:rsidRDefault="00512313" w:rsidP="00512313">
            <w:pPr>
              <w:tabs>
                <w:tab w:val="left" w:pos="720"/>
                <w:tab w:val="center" w:pos="4320"/>
                <w:tab w:val="right" w:pos="8640"/>
              </w:tabs>
              <w:spacing w:after="0" w:line="240" w:lineRule="auto"/>
              <w:rPr>
                <w:rFonts w:ascii="Arial" w:eastAsia="Calibri" w:hAnsi="Arial" w:cs="Arial"/>
                <w:color w:val="0070C0"/>
                <w:sz w:val="20"/>
                <w:szCs w:val="20"/>
              </w:rPr>
            </w:pPr>
            <w:hyperlink r:id="rId12" w:history="1">
              <w:r w:rsidRPr="00DD2166">
                <w:rPr>
                  <w:rStyle w:val="Hyperlink"/>
                  <w:rFonts w:ascii="Arial" w:eastAsia="Calibri" w:hAnsi="Arial" w:cs="Arial"/>
                  <w:sz w:val="20"/>
                  <w:szCs w:val="20"/>
                </w:rPr>
                <w:t>https://members.gliding.co.uk/wp-content/uploads/sites/3/2015/04/1430312208_010-12-2000-issue-1.pdf</w:t>
              </w:r>
            </w:hyperlink>
            <w:r>
              <w:rPr>
                <w:rFonts w:ascii="Arial" w:eastAsia="Calibri" w:hAnsi="Arial" w:cs="Arial"/>
                <w:color w:val="002060"/>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14:paraId="6A392828" w14:textId="77777777" w:rsidR="00512313" w:rsidRPr="00093AE2" w:rsidRDefault="00512313" w:rsidP="00512313">
            <w:pPr>
              <w:tabs>
                <w:tab w:val="left" w:pos="720"/>
                <w:tab w:val="center" w:pos="4320"/>
                <w:tab w:val="right" w:pos="8640"/>
              </w:tabs>
              <w:spacing w:after="0" w:line="240" w:lineRule="auto"/>
              <w:rPr>
                <w:rFonts w:ascii="Arial" w:eastAsia="Times New Roman" w:hAnsi="Arial" w:cs="Arial"/>
                <w:sz w:val="20"/>
                <w:szCs w:val="20"/>
              </w:rPr>
            </w:pPr>
            <w:r w:rsidRPr="00093AE2">
              <w:rPr>
                <w:rFonts w:ascii="Arial" w:eastAsia="Times New Roman" w:hAnsi="Arial" w:cs="Arial"/>
                <w:sz w:val="20"/>
                <w:szCs w:val="20"/>
              </w:rPr>
              <w:t>Every time it is repaired</w:t>
            </w:r>
          </w:p>
        </w:tc>
      </w:tr>
      <w:tr w:rsidR="00FF23BB" w:rsidRPr="00093AE2" w14:paraId="465944DA" w14:textId="77777777" w:rsidTr="00BE7B46">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0B9C8128" w14:textId="77777777" w:rsidR="00FF23BB" w:rsidRPr="00512313" w:rsidRDefault="00FF23BB" w:rsidP="00BE7B46">
            <w:pPr>
              <w:tabs>
                <w:tab w:val="left" w:pos="720"/>
                <w:tab w:val="center" w:pos="4320"/>
                <w:tab w:val="right" w:pos="8640"/>
              </w:tabs>
              <w:spacing w:after="0" w:line="240" w:lineRule="auto"/>
              <w:rPr>
                <w:rFonts w:ascii="Arial" w:eastAsia="Times New Roman" w:hAnsi="Arial" w:cs="Arial"/>
                <w:sz w:val="20"/>
                <w:szCs w:val="20"/>
              </w:rPr>
            </w:pPr>
            <w:r w:rsidRPr="00512313">
              <w:rPr>
                <w:rFonts w:ascii="Arial" w:eastAsia="Times New Roman" w:hAnsi="Arial" w:cs="Arial"/>
                <w:sz w:val="20"/>
                <w:szCs w:val="20"/>
              </w:rPr>
              <w:t>BGA inspection 011/12/2000</w:t>
            </w:r>
          </w:p>
        </w:tc>
        <w:tc>
          <w:tcPr>
            <w:tcW w:w="396" w:type="dxa"/>
            <w:gridSpan w:val="2"/>
            <w:tcBorders>
              <w:top w:val="single" w:sz="4" w:space="0" w:color="auto"/>
              <w:left w:val="nil"/>
              <w:bottom w:val="single" w:sz="4" w:space="0" w:color="auto"/>
              <w:right w:val="single" w:sz="4" w:space="0" w:color="auto"/>
            </w:tcBorders>
          </w:tcPr>
          <w:p w14:paraId="0E139A2D" w14:textId="77777777" w:rsidR="00FF23BB" w:rsidRPr="004857ED" w:rsidRDefault="00FF23BB" w:rsidP="00BE7B46">
            <w:pPr>
              <w:tabs>
                <w:tab w:val="left" w:pos="720"/>
                <w:tab w:val="center" w:pos="4320"/>
                <w:tab w:val="right" w:pos="8640"/>
              </w:tabs>
              <w:spacing w:after="0" w:line="240" w:lineRule="auto"/>
              <w:rPr>
                <w:rFonts w:ascii="Arial" w:eastAsia="Times New Roman" w:hAnsi="Arial" w:cs="Arial"/>
                <w:b/>
                <w:color w:val="0070C0"/>
                <w:sz w:val="20"/>
                <w:szCs w:val="20"/>
              </w:rPr>
            </w:pPr>
          </w:p>
        </w:tc>
        <w:tc>
          <w:tcPr>
            <w:tcW w:w="7229" w:type="dxa"/>
            <w:tcBorders>
              <w:top w:val="single" w:sz="4" w:space="0" w:color="auto"/>
              <w:left w:val="single" w:sz="4" w:space="0" w:color="auto"/>
              <w:bottom w:val="single" w:sz="4" w:space="0" w:color="auto"/>
              <w:right w:val="single" w:sz="4" w:space="0" w:color="auto"/>
            </w:tcBorders>
          </w:tcPr>
          <w:p w14:paraId="210E5E22" w14:textId="77777777" w:rsidR="00FF23BB" w:rsidRPr="004857ED" w:rsidRDefault="00FF23BB" w:rsidP="00BE7B46">
            <w:pPr>
              <w:tabs>
                <w:tab w:val="left" w:pos="720"/>
                <w:tab w:val="center" w:pos="4320"/>
                <w:tab w:val="right" w:pos="8640"/>
              </w:tabs>
              <w:spacing w:after="0" w:line="240" w:lineRule="auto"/>
              <w:rPr>
                <w:rFonts w:ascii="Arial" w:eastAsia="Times New Roman" w:hAnsi="Arial" w:cs="Arial"/>
                <w:color w:val="0070C0"/>
                <w:sz w:val="20"/>
                <w:szCs w:val="20"/>
              </w:rPr>
            </w:pPr>
            <w:r w:rsidRPr="004857ED">
              <w:rPr>
                <w:rFonts w:ascii="Arial" w:eastAsia="Times New Roman" w:hAnsi="Arial" w:cs="Arial"/>
                <w:color w:val="002060"/>
                <w:sz w:val="20"/>
                <w:szCs w:val="20"/>
              </w:rPr>
              <w:t>Control tape/seals/must be in good condition</w:t>
            </w:r>
          </w:p>
        </w:tc>
        <w:tc>
          <w:tcPr>
            <w:tcW w:w="1276" w:type="dxa"/>
            <w:tcBorders>
              <w:top w:val="single" w:sz="4" w:space="0" w:color="auto"/>
              <w:left w:val="single" w:sz="4" w:space="0" w:color="auto"/>
              <w:bottom w:val="single" w:sz="4" w:space="0" w:color="auto"/>
              <w:right w:val="single" w:sz="4" w:space="0" w:color="auto"/>
            </w:tcBorders>
          </w:tcPr>
          <w:p w14:paraId="3F3DF127" w14:textId="77777777" w:rsidR="00FF23BB" w:rsidRPr="00093AE2" w:rsidRDefault="00FF23BB" w:rsidP="00BE7B46">
            <w:pPr>
              <w:tabs>
                <w:tab w:val="left" w:pos="720"/>
                <w:tab w:val="center" w:pos="4320"/>
                <w:tab w:val="right" w:pos="8640"/>
              </w:tabs>
              <w:spacing w:after="0" w:line="240" w:lineRule="auto"/>
              <w:rPr>
                <w:rFonts w:ascii="Arial" w:eastAsia="Times New Roman" w:hAnsi="Arial" w:cs="Times New Roman"/>
                <w:sz w:val="20"/>
                <w:szCs w:val="20"/>
              </w:rPr>
            </w:pPr>
            <w:r w:rsidRPr="00093AE2">
              <w:rPr>
                <w:rFonts w:ascii="Arial" w:eastAsia="Times New Roman" w:hAnsi="Arial" w:cs="Times New Roman"/>
                <w:sz w:val="20"/>
                <w:szCs w:val="20"/>
              </w:rPr>
              <w:t>Annual</w:t>
            </w:r>
          </w:p>
        </w:tc>
      </w:tr>
      <w:tr w:rsidR="00FF23BB" w:rsidRPr="00093AE2" w14:paraId="167E6094" w14:textId="77777777" w:rsidTr="00BE7B46">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15641CF5" w14:textId="77777777" w:rsidR="00FF23BB" w:rsidRPr="00512313" w:rsidRDefault="00FF23BB" w:rsidP="00BE7B46">
            <w:pPr>
              <w:tabs>
                <w:tab w:val="left" w:pos="720"/>
                <w:tab w:val="center" w:pos="4320"/>
                <w:tab w:val="right" w:pos="8640"/>
              </w:tabs>
              <w:spacing w:after="0" w:line="240" w:lineRule="auto"/>
              <w:rPr>
                <w:rFonts w:ascii="Arial" w:eastAsia="Times New Roman" w:hAnsi="Arial" w:cs="Arial"/>
                <w:sz w:val="20"/>
                <w:szCs w:val="20"/>
              </w:rPr>
            </w:pPr>
            <w:r w:rsidRPr="00512313">
              <w:rPr>
                <w:rFonts w:ascii="Arial" w:eastAsia="Times New Roman" w:hAnsi="Arial" w:cs="Arial"/>
                <w:sz w:val="20"/>
                <w:szCs w:val="20"/>
              </w:rPr>
              <w:t>BGA Inspection 042/07/2004 issue 6</w:t>
            </w:r>
          </w:p>
        </w:tc>
        <w:tc>
          <w:tcPr>
            <w:tcW w:w="396" w:type="dxa"/>
            <w:gridSpan w:val="2"/>
            <w:tcBorders>
              <w:top w:val="single" w:sz="4" w:space="0" w:color="auto"/>
              <w:left w:val="nil"/>
              <w:bottom w:val="single" w:sz="4" w:space="0" w:color="auto"/>
              <w:right w:val="single" w:sz="4" w:space="0" w:color="auto"/>
            </w:tcBorders>
          </w:tcPr>
          <w:p w14:paraId="3CB78DA3" w14:textId="77777777" w:rsidR="00FF23BB" w:rsidRPr="00901EA8" w:rsidRDefault="00FF23BB" w:rsidP="00BE7B46">
            <w:pPr>
              <w:tabs>
                <w:tab w:val="left" w:pos="720"/>
                <w:tab w:val="center" w:pos="4320"/>
                <w:tab w:val="right" w:pos="8640"/>
              </w:tabs>
              <w:spacing w:after="0" w:line="240" w:lineRule="auto"/>
              <w:rPr>
                <w:rFonts w:ascii="Arial" w:eastAsia="Times New Roman" w:hAnsi="Arial" w:cs="Arial"/>
                <w:b/>
                <w:color w:val="002060"/>
                <w:sz w:val="20"/>
                <w:szCs w:val="20"/>
              </w:rPr>
            </w:pPr>
          </w:p>
        </w:tc>
        <w:tc>
          <w:tcPr>
            <w:tcW w:w="7229" w:type="dxa"/>
            <w:tcBorders>
              <w:top w:val="single" w:sz="4" w:space="0" w:color="auto"/>
              <w:left w:val="single" w:sz="4" w:space="0" w:color="auto"/>
              <w:bottom w:val="single" w:sz="4" w:space="0" w:color="auto"/>
              <w:right w:val="single" w:sz="4" w:space="0" w:color="auto"/>
            </w:tcBorders>
          </w:tcPr>
          <w:p w14:paraId="68C18D9D" w14:textId="77777777" w:rsidR="00FF23BB" w:rsidRPr="00A9799E" w:rsidRDefault="00FF23BB" w:rsidP="00BE7B46">
            <w:pPr>
              <w:tabs>
                <w:tab w:val="left" w:pos="720"/>
                <w:tab w:val="center" w:pos="4320"/>
                <w:tab w:val="right" w:pos="8640"/>
              </w:tabs>
              <w:spacing w:after="0" w:line="240" w:lineRule="auto"/>
              <w:rPr>
                <w:rFonts w:ascii="Arial" w:eastAsia="Calibri" w:hAnsi="Arial" w:cs="Arial"/>
                <w:color w:val="002060"/>
                <w:sz w:val="20"/>
                <w:szCs w:val="20"/>
              </w:rPr>
            </w:pPr>
            <w:r w:rsidRPr="00A9799E">
              <w:rPr>
                <w:rFonts w:ascii="Arial" w:hAnsi="Arial"/>
                <w:sz w:val="20"/>
                <w:szCs w:val="20"/>
              </w:rPr>
              <w:t xml:space="preserve">Carry out structural survey of all wooden areas </w:t>
            </w:r>
            <w:proofErr w:type="spellStart"/>
            <w:r w:rsidRPr="00A9799E">
              <w:rPr>
                <w:rFonts w:ascii="Arial" w:hAnsi="Arial"/>
                <w:sz w:val="20"/>
                <w:szCs w:val="20"/>
              </w:rPr>
              <w:t>iaw</w:t>
            </w:r>
            <w:proofErr w:type="spellEnd"/>
            <w:r w:rsidRPr="00A9799E">
              <w:rPr>
                <w:rFonts w:ascii="Arial" w:hAnsi="Arial"/>
                <w:sz w:val="20"/>
                <w:szCs w:val="20"/>
              </w:rPr>
              <w:t xml:space="preserve"> BGA/42/07/2004 issue 6</w:t>
            </w:r>
            <w:r w:rsidRPr="00A9799E">
              <w:rPr>
                <w:rFonts w:ascii="Arial" w:eastAsia="Calibri" w:hAnsi="Arial" w:cs="Arial"/>
                <w:color w:val="002060"/>
                <w:sz w:val="20"/>
                <w:szCs w:val="20"/>
              </w:rPr>
              <w:t>.</w:t>
            </w:r>
          </w:p>
          <w:p w14:paraId="6462B359" w14:textId="77777777" w:rsidR="00FF23BB" w:rsidRPr="00901EA8" w:rsidRDefault="00FF23BB" w:rsidP="00BE7B46">
            <w:pPr>
              <w:tabs>
                <w:tab w:val="left" w:pos="720"/>
                <w:tab w:val="center" w:pos="4320"/>
                <w:tab w:val="right" w:pos="8640"/>
              </w:tabs>
              <w:spacing w:after="0" w:line="240" w:lineRule="auto"/>
              <w:rPr>
                <w:rFonts w:ascii="Arial" w:eastAsia="Calibri" w:hAnsi="Arial" w:cs="Arial"/>
                <w:color w:val="002060"/>
                <w:sz w:val="20"/>
                <w:szCs w:val="20"/>
              </w:rPr>
            </w:pPr>
            <w:hyperlink r:id="rId13" w:history="1">
              <w:r w:rsidRPr="00901EA8">
                <w:rPr>
                  <w:rStyle w:val="Hyperlink"/>
                  <w:rFonts w:ascii="Arial" w:eastAsia="Calibri" w:hAnsi="Arial" w:cs="Arial"/>
                  <w:sz w:val="20"/>
                  <w:szCs w:val="20"/>
                </w:rPr>
                <w:t>https://members.gliding.co.uk/wp-content/uploads/sites/3/2015/04/042-07-2004-issue-6-16th-March-2017-r3.pdf</w:t>
              </w:r>
            </w:hyperlink>
            <w:r w:rsidRPr="00901EA8">
              <w:rPr>
                <w:rFonts w:ascii="Arial" w:eastAsia="Calibri" w:hAnsi="Arial" w:cs="Arial"/>
                <w:color w:val="002060"/>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14:paraId="39874C14" w14:textId="77777777" w:rsidR="00FF23BB" w:rsidRPr="00093AE2" w:rsidRDefault="00FF23BB" w:rsidP="00BE7B46">
            <w:pPr>
              <w:tabs>
                <w:tab w:val="left" w:pos="720"/>
                <w:tab w:val="center" w:pos="4320"/>
                <w:tab w:val="right" w:pos="8640"/>
              </w:tabs>
              <w:spacing w:after="0" w:line="240" w:lineRule="auto"/>
              <w:rPr>
                <w:rFonts w:ascii="Arial" w:eastAsia="Times New Roman" w:hAnsi="Arial" w:cs="Arial"/>
                <w:sz w:val="20"/>
                <w:szCs w:val="20"/>
              </w:rPr>
            </w:pPr>
            <w:r w:rsidRPr="00093AE2">
              <w:rPr>
                <w:rFonts w:ascii="Arial" w:eastAsia="Times New Roman" w:hAnsi="Arial" w:cs="Arial"/>
                <w:sz w:val="20"/>
                <w:szCs w:val="20"/>
              </w:rPr>
              <w:t>3 years</w:t>
            </w:r>
          </w:p>
        </w:tc>
      </w:tr>
      <w:tr w:rsidR="00FF23BB" w:rsidRPr="00512313" w14:paraId="3ADE51B4" w14:textId="77777777" w:rsidTr="00BE7B46">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0F979752" w14:textId="77777777" w:rsidR="00FF23BB" w:rsidRPr="00512313" w:rsidRDefault="00FF23BB" w:rsidP="00BE7B46">
            <w:pPr>
              <w:tabs>
                <w:tab w:val="left" w:pos="720"/>
                <w:tab w:val="center" w:pos="4320"/>
                <w:tab w:val="right" w:pos="8640"/>
              </w:tabs>
              <w:spacing w:after="0" w:line="240" w:lineRule="auto"/>
              <w:rPr>
                <w:rFonts w:ascii="Arial" w:eastAsia="Times New Roman" w:hAnsi="Arial" w:cs="Arial"/>
                <w:sz w:val="20"/>
                <w:szCs w:val="20"/>
                <w:lang w:eastAsia="en-GB"/>
              </w:rPr>
            </w:pPr>
            <w:r w:rsidRPr="00512313">
              <w:rPr>
                <w:rFonts w:ascii="Arial" w:eastAsia="Times New Roman" w:hAnsi="Arial" w:cs="Arial"/>
                <w:sz w:val="20"/>
                <w:szCs w:val="20"/>
                <w:lang w:eastAsia="en-GB"/>
              </w:rPr>
              <w:t>BGA 055/03/2014</w:t>
            </w:r>
          </w:p>
        </w:tc>
        <w:tc>
          <w:tcPr>
            <w:tcW w:w="396" w:type="dxa"/>
            <w:gridSpan w:val="2"/>
            <w:tcBorders>
              <w:top w:val="single" w:sz="4" w:space="0" w:color="auto"/>
              <w:left w:val="nil"/>
              <w:bottom w:val="single" w:sz="4" w:space="0" w:color="auto"/>
              <w:right w:val="single" w:sz="4" w:space="0" w:color="auto"/>
            </w:tcBorders>
          </w:tcPr>
          <w:p w14:paraId="4594DCFC" w14:textId="77777777" w:rsidR="00FF23BB" w:rsidRPr="0019279A" w:rsidRDefault="00FF23BB" w:rsidP="00BE7B46">
            <w:pPr>
              <w:tabs>
                <w:tab w:val="left" w:pos="720"/>
                <w:tab w:val="center" w:pos="4320"/>
                <w:tab w:val="right" w:pos="8640"/>
              </w:tabs>
              <w:spacing w:after="0" w:line="240" w:lineRule="auto"/>
              <w:rPr>
                <w:rFonts w:ascii="Arial" w:eastAsia="Times New Roman" w:hAnsi="Arial" w:cs="Arial"/>
                <w:b/>
                <w:color w:val="0070C0"/>
              </w:rPr>
            </w:pPr>
          </w:p>
        </w:tc>
        <w:tc>
          <w:tcPr>
            <w:tcW w:w="7229" w:type="dxa"/>
            <w:tcBorders>
              <w:top w:val="single" w:sz="4" w:space="0" w:color="auto"/>
              <w:left w:val="single" w:sz="4" w:space="0" w:color="auto"/>
              <w:bottom w:val="single" w:sz="4" w:space="0" w:color="auto"/>
              <w:right w:val="single" w:sz="4" w:space="0" w:color="auto"/>
            </w:tcBorders>
          </w:tcPr>
          <w:p w14:paraId="7AEE9239" w14:textId="492BF245" w:rsidR="00FF23BB" w:rsidRPr="00512313" w:rsidRDefault="00FF23BB" w:rsidP="00BE7B46">
            <w:pPr>
              <w:tabs>
                <w:tab w:val="left" w:pos="720"/>
                <w:tab w:val="center" w:pos="4320"/>
                <w:tab w:val="right" w:pos="8640"/>
              </w:tabs>
              <w:spacing w:after="0" w:line="240" w:lineRule="auto"/>
              <w:rPr>
                <w:rFonts w:ascii="Arial" w:eastAsia="Times New Roman" w:hAnsi="Arial" w:cs="Arial"/>
                <w:lang w:eastAsia="en-GB"/>
              </w:rPr>
            </w:pPr>
            <w:proofErr w:type="spellStart"/>
            <w:r w:rsidRPr="00512313">
              <w:rPr>
                <w:rFonts w:ascii="Arial" w:eastAsia="Times New Roman" w:hAnsi="Arial" w:cs="Arial"/>
                <w:lang w:eastAsia="en-GB"/>
              </w:rPr>
              <w:t>Ottfur</w:t>
            </w:r>
            <w:proofErr w:type="spellEnd"/>
            <w:r w:rsidRPr="00512313">
              <w:rPr>
                <w:rFonts w:ascii="Arial" w:eastAsia="Times New Roman" w:hAnsi="Arial" w:cs="Arial"/>
                <w:lang w:eastAsia="en-GB"/>
              </w:rPr>
              <w:t xml:space="preserve"> hook operating arms and annual release under load </w:t>
            </w:r>
            <w:proofErr w:type="gramStart"/>
            <w:r w:rsidRPr="00512313">
              <w:rPr>
                <w:rFonts w:ascii="Arial" w:eastAsia="Times New Roman" w:hAnsi="Arial" w:cs="Arial"/>
                <w:lang w:eastAsia="en-GB"/>
              </w:rPr>
              <w:t>check.(</w:t>
            </w:r>
            <w:proofErr w:type="gramEnd"/>
            <w:r w:rsidRPr="00512313">
              <w:rPr>
                <w:rFonts w:ascii="Arial" w:eastAsia="Times New Roman" w:hAnsi="Arial" w:cs="Arial"/>
                <w:lang w:eastAsia="en-GB"/>
              </w:rPr>
              <w:t xml:space="preserve">see </w:t>
            </w:r>
            <w:proofErr w:type="spellStart"/>
            <w:r w:rsidRPr="00512313">
              <w:rPr>
                <w:rFonts w:ascii="Arial" w:eastAsia="Times New Roman" w:hAnsi="Arial" w:cs="Arial"/>
                <w:lang w:eastAsia="en-GB"/>
              </w:rPr>
              <w:t>Ottfur</w:t>
            </w:r>
            <w:proofErr w:type="spellEnd"/>
            <w:r w:rsidRPr="00512313">
              <w:rPr>
                <w:rFonts w:ascii="Arial" w:eastAsia="Times New Roman" w:hAnsi="Arial" w:cs="Arial"/>
                <w:lang w:eastAsia="en-GB"/>
              </w:rPr>
              <w:t xml:space="preserve"> </w:t>
            </w:r>
            <w:r w:rsidRPr="00512313">
              <w:rPr>
                <w:rFonts w:ascii="Arial" w:eastAsia="Times New Roman" w:hAnsi="Arial" w:cs="Arial"/>
                <w:lang w:eastAsia="en-GB"/>
              </w:rPr>
              <w:t>maintenance</w:t>
            </w:r>
            <w:r w:rsidRPr="00512313">
              <w:rPr>
                <w:rFonts w:ascii="Arial" w:eastAsia="Times New Roman" w:hAnsi="Arial" w:cs="Arial"/>
                <w:lang w:eastAsia="en-GB"/>
              </w:rPr>
              <w:t xml:space="preserve"> manual)</w:t>
            </w:r>
          </w:p>
        </w:tc>
        <w:tc>
          <w:tcPr>
            <w:tcW w:w="1276" w:type="dxa"/>
            <w:tcBorders>
              <w:top w:val="single" w:sz="4" w:space="0" w:color="auto"/>
              <w:left w:val="single" w:sz="4" w:space="0" w:color="auto"/>
              <w:bottom w:val="single" w:sz="4" w:space="0" w:color="auto"/>
              <w:right w:val="single" w:sz="4" w:space="0" w:color="auto"/>
            </w:tcBorders>
          </w:tcPr>
          <w:p w14:paraId="2D6C9D61" w14:textId="77777777" w:rsidR="00FF23BB" w:rsidRPr="00512313" w:rsidRDefault="00FF23BB" w:rsidP="00BE7B46">
            <w:pPr>
              <w:tabs>
                <w:tab w:val="left" w:pos="720"/>
                <w:tab w:val="center" w:pos="4320"/>
                <w:tab w:val="right" w:pos="8640"/>
              </w:tabs>
              <w:spacing w:after="0" w:line="240" w:lineRule="auto"/>
              <w:rPr>
                <w:rFonts w:ascii="Arial" w:eastAsia="Times New Roman" w:hAnsi="Arial" w:cs="Arial"/>
                <w:sz w:val="18"/>
                <w:szCs w:val="18"/>
              </w:rPr>
            </w:pPr>
            <w:r w:rsidRPr="00512313">
              <w:rPr>
                <w:rFonts w:ascii="Arial" w:eastAsia="Times New Roman" w:hAnsi="Arial" w:cs="Arial"/>
                <w:sz w:val="18"/>
                <w:szCs w:val="18"/>
              </w:rPr>
              <w:t xml:space="preserve">If </w:t>
            </w:r>
            <w:proofErr w:type="spellStart"/>
            <w:r w:rsidRPr="00512313">
              <w:rPr>
                <w:rFonts w:ascii="Arial" w:eastAsia="Times New Roman" w:hAnsi="Arial" w:cs="Arial"/>
                <w:sz w:val="18"/>
                <w:szCs w:val="18"/>
              </w:rPr>
              <w:t>Ottfur</w:t>
            </w:r>
            <w:proofErr w:type="spellEnd"/>
            <w:r w:rsidRPr="00512313">
              <w:rPr>
                <w:rFonts w:ascii="Arial" w:eastAsia="Times New Roman" w:hAnsi="Arial" w:cs="Arial"/>
                <w:sz w:val="18"/>
                <w:szCs w:val="18"/>
              </w:rPr>
              <w:t xml:space="preserve"> hooks fitted</w:t>
            </w:r>
          </w:p>
        </w:tc>
      </w:tr>
      <w:tr w:rsidR="00FF23BB" w:rsidRPr="00093AE2" w14:paraId="77FA93D4" w14:textId="77777777" w:rsidTr="00BE7B46">
        <w:trPr>
          <w:cantSplit/>
          <w:trHeight w:val="496"/>
        </w:trPr>
        <w:tc>
          <w:tcPr>
            <w:tcW w:w="1844" w:type="dxa"/>
            <w:gridSpan w:val="2"/>
            <w:tcBorders>
              <w:top w:val="single" w:sz="4" w:space="0" w:color="auto"/>
              <w:left w:val="single" w:sz="4" w:space="0" w:color="auto"/>
              <w:bottom w:val="single" w:sz="4" w:space="0" w:color="auto"/>
              <w:right w:val="nil"/>
            </w:tcBorders>
            <w:vAlign w:val="center"/>
            <w:hideMark/>
          </w:tcPr>
          <w:p w14:paraId="29E3D17C" w14:textId="77777777" w:rsidR="00FF23BB" w:rsidRPr="00512313" w:rsidRDefault="00FF23BB" w:rsidP="00BE7B46">
            <w:pPr>
              <w:tabs>
                <w:tab w:val="left" w:pos="720"/>
                <w:tab w:val="center" w:pos="4320"/>
                <w:tab w:val="right" w:pos="8640"/>
              </w:tabs>
              <w:spacing w:after="0" w:line="240" w:lineRule="auto"/>
              <w:rPr>
                <w:rFonts w:ascii="Arial" w:eastAsia="Times New Roman" w:hAnsi="Arial" w:cs="Arial"/>
                <w:sz w:val="20"/>
                <w:szCs w:val="20"/>
              </w:rPr>
            </w:pPr>
            <w:r w:rsidRPr="00512313">
              <w:rPr>
                <w:rFonts w:ascii="Arial" w:eastAsia="Times New Roman" w:hAnsi="Arial" w:cs="Arial"/>
                <w:sz w:val="20"/>
                <w:szCs w:val="20"/>
              </w:rPr>
              <w:t>BGA inspection 056/08/2014 all types</w:t>
            </w:r>
          </w:p>
        </w:tc>
        <w:tc>
          <w:tcPr>
            <w:tcW w:w="396" w:type="dxa"/>
            <w:gridSpan w:val="2"/>
            <w:tcBorders>
              <w:top w:val="single" w:sz="4" w:space="0" w:color="auto"/>
              <w:left w:val="nil"/>
              <w:bottom w:val="single" w:sz="4" w:space="0" w:color="auto"/>
              <w:right w:val="single" w:sz="4" w:space="0" w:color="auto"/>
            </w:tcBorders>
            <w:shd w:val="clear" w:color="auto" w:fill="FFFFFF"/>
            <w:hideMark/>
          </w:tcPr>
          <w:p w14:paraId="23E85E49" w14:textId="77777777" w:rsidR="00FF23BB" w:rsidRPr="004857ED" w:rsidRDefault="00FF23BB" w:rsidP="00BE7B46">
            <w:pPr>
              <w:tabs>
                <w:tab w:val="left" w:pos="720"/>
                <w:tab w:val="center" w:pos="4320"/>
                <w:tab w:val="right" w:pos="8640"/>
              </w:tabs>
              <w:spacing w:after="0" w:line="240" w:lineRule="auto"/>
              <w:rPr>
                <w:rFonts w:ascii="Arial" w:eastAsia="Times New Roman" w:hAnsi="Arial" w:cs="Arial"/>
                <w:b/>
                <w:color w:val="0070C0"/>
                <w:sz w:val="20"/>
                <w:szCs w:val="20"/>
              </w:rPr>
            </w:pPr>
            <w:r w:rsidRPr="004857ED">
              <w:rPr>
                <w:rFonts w:ascii="Arial" w:eastAsia="Times New Roman" w:hAnsi="Arial" w:cs="Arial"/>
                <w:b/>
                <w:color w:val="002060"/>
                <w:sz w:val="20"/>
                <w:szCs w:val="20"/>
              </w:rPr>
              <w:t xml:space="preserve">                </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14:paraId="2475E100" w14:textId="77777777" w:rsidR="00FF23BB" w:rsidRPr="00A9799E" w:rsidRDefault="00FF23BB" w:rsidP="00BE7B46">
            <w:pPr>
              <w:tabs>
                <w:tab w:val="left" w:pos="720"/>
                <w:tab w:val="center" w:pos="4320"/>
                <w:tab w:val="right" w:pos="8640"/>
              </w:tabs>
              <w:spacing w:after="0" w:line="240" w:lineRule="auto"/>
              <w:rPr>
                <w:rFonts w:ascii="Arial" w:eastAsia="Calibri" w:hAnsi="Arial" w:cs="Arial"/>
                <w:sz w:val="20"/>
                <w:szCs w:val="20"/>
              </w:rPr>
            </w:pPr>
            <w:r w:rsidRPr="00A9799E">
              <w:rPr>
                <w:rFonts w:ascii="Arial" w:eastAsia="Calibri" w:hAnsi="Arial" w:cs="Arial"/>
                <w:sz w:val="20"/>
                <w:szCs w:val="20"/>
              </w:rPr>
              <w:t>Check security of stick and airbrake grips as required by AAIB recommendation every year</w:t>
            </w:r>
          </w:p>
          <w:p w14:paraId="5945859B" w14:textId="77777777" w:rsidR="00FF23BB" w:rsidRPr="004857ED" w:rsidRDefault="00FF23BB" w:rsidP="00BE7B46">
            <w:pPr>
              <w:tabs>
                <w:tab w:val="left" w:pos="720"/>
                <w:tab w:val="center" w:pos="4320"/>
                <w:tab w:val="right" w:pos="8640"/>
              </w:tabs>
              <w:spacing w:after="0" w:line="240" w:lineRule="auto"/>
              <w:rPr>
                <w:rFonts w:ascii="Arial" w:eastAsia="Times New Roman" w:hAnsi="Arial" w:cs="Arial"/>
                <w:color w:val="0070C0"/>
                <w:sz w:val="20"/>
                <w:szCs w:val="20"/>
              </w:rPr>
            </w:pPr>
            <w:hyperlink r:id="rId14" w:history="1">
              <w:r w:rsidRPr="004857ED">
                <w:rPr>
                  <w:rStyle w:val="Hyperlink"/>
                  <w:rFonts w:ascii="Arial" w:eastAsia="Times New Roman" w:hAnsi="Arial" w:cs="Arial"/>
                  <w:sz w:val="20"/>
                  <w:szCs w:val="20"/>
                </w:rPr>
                <w:t>https://members.gliding.co.uk/wp-content/uploads/sites/3/2015/04/1430312216_056-08-2014-issue-1.pdf</w:t>
              </w:r>
            </w:hyperlink>
            <w:r w:rsidRPr="004857ED">
              <w:rPr>
                <w:rFonts w:ascii="Arial" w:eastAsia="Times New Roman" w:hAnsi="Arial" w:cs="Arial"/>
                <w:color w:val="0070C0"/>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5B236585" w14:textId="77777777" w:rsidR="00FF23BB" w:rsidRPr="00093AE2" w:rsidRDefault="00FF23BB" w:rsidP="00BE7B46">
            <w:pPr>
              <w:tabs>
                <w:tab w:val="left" w:pos="720"/>
                <w:tab w:val="center" w:pos="4320"/>
                <w:tab w:val="right" w:pos="8640"/>
              </w:tabs>
              <w:spacing w:after="0" w:line="240" w:lineRule="auto"/>
              <w:rPr>
                <w:rFonts w:ascii="Arial" w:eastAsia="Times New Roman" w:hAnsi="Arial" w:cs="Times New Roman"/>
                <w:sz w:val="20"/>
                <w:szCs w:val="20"/>
              </w:rPr>
            </w:pPr>
            <w:r w:rsidRPr="00093AE2">
              <w:rPr>
                <w:rFonts w:ascii="Arial" w:eastAsia="Times New Roman" w:hAnsi="Arial" w:cs="Times New Roman"/>
                <w:sz w:val="20"/>
                <w:szCs w:val="20"/>
              </w:rPr>
              <w:t>Annual</w:t>
            </w:r>
          </w:p>
        </w:tc>
      </w:tr>
      <w:tr w:rsidR="00FF23BB" w:rsidRPr="00093AE2" w14:paraId="25900750" w14:textId="77777777" w:rsidTr="00BE7B46">
        <w:trPr>
          <w:cantSplit/>
          <w:trHeight w:val="496"/>
        </w:trPr>
        <w:tc>
          <w:tcPr>
            <w:tcW w:w="1844" w:type="dxa"/>
            <w:gridSpan w:val="2"/>
            <w:tcBorders>
              <w:top w:val="single" w:sz="4" w:space="0" w:color="auto"/>
              <w:left w:val="single" w:sz="4" w:space="0" w:color="auto"/>
              <w:bottom w:val="single" w:sz="4" w:space="0" w:color="auto"/>
              <w:right w:val="nil"/>
            </w:tcBorders>
          </w:tcPr>
          <w:p w14:paraId="64253FEA" w14:textId="77777777" w:rsidR="00FF23BB" w:rsidRPr="00512313" w:rsidRDefault="00FF23BB" w:rsidP="00BE7B46">
            <w:pPr>
              <w:tabs>
                <w:tab w:val="left" w:pos="720"/>
                <w:tab w:val="center" w:pos="4320"/>
                <w:tab w:val="right" w:pos="8640"/>
              </w:tabs>
              <w:spacing w:after="0" w:line="240" w:lineRule="auto"/>
              <w:rPr>
                <w:rFonts w:ascii="Arial" w:eastAsia="Times New Roman" w:hAnsi="Arial" w:cs="Arial"/>
              </w:rPr>
            </w:pPr>
          </w:p>
        </w:tc>
        <w:tc>
          <w:tcPr>
            <w:tcW w:w="396" w:type="dxa"/>
            <w:gridSpan w:val="2"/>
            <w:tcBorders>
              <w:top w:val="single" w:sz="4" w:space="0" w:color="auto"/>
              <w:left w:val="nil"/>
              <w:bottom w:val="single" w:sz="4" w:space="0" w:color="auto"/>
              <w:right w:val="single" w:sz="4" w:space="0" w:color="auto"/>
            </w:tcBorders>
          </w:tcPr>
          <w:p w14:paraId="0411EAD9" w14:textId="77777777" w:rsidR="00FF23BB" w:rsidRPr="0019279A" w:rsidRDefault="00FF23BB" w:rsidP="00BE7B46">
            <w:pPr>
              <w:tabs>
                <w:tab w:val="left" w:pos="720"/>
                <w:tab w:val="center" w:pos="4320"/>
                <w:tab w:val="right" w:pos="8640"/>
              </w:tabs>
              <w:spacing w:after="0" w:line="240" w:lineRule="auto"/>
              <w:rPr>
                <w:rFonts w:ascii="Arial" w:eastAsia="Times New Roman" w:hAnsi="Arial" w:cs="Arial"/>
                <w:b/>
                <w:color w:val="0070C0"/>
              </w:rPr>
            </w:pPr>
          </w:p>
        </w:tc>
        <w:tc>
          <w:tcPr>
            <w:tcW w:w="7229" w:type="dxa"/>
            <w:tcBorders>
              <w:top w:val="single" w:sz="4" w:space="0" w:color="auto"/>
              <w:left w:val="single" w:sz="4" w:space="0" w:color="auto"/>
              <w:bottom w:val="single" w:sz="4" w:space="0" w:color="auto"/>
              <w:right w:val="single" w:sz="4" w:space="0" w:color="auto"/>
            </w:tcBorders>
          </w:tcPr>
          <w:p w14:paraId="3E6B3D75" w14:textId="77777777" w:rsidR="00FF23BB" w:rsidRPr="0019279A" w:rsidRDefault="00FF23BB" w:rsidP="00BE7B46">
            <w:pPr>
              <w:tabs>
                <w:tab w:val="left" w:pos="720"/>
                <w:tab w:val="center" w:pos="4320"/>
                <w:tab w:val="right" w:pos="8640"/>
              </w:tabs>
              <w:spacing w:after="0" w:line="240" w:lineRule="auto"/>
              <w:rPr>
                <w:rFonts w:ascii="Arial" w:eastAsia="Times New Roman" w:hAnsi="Arial" w:cs="Arial"/>
                <w:color w:val="0070C0"/>
              </w:rPr>
            </w:pPr>
            <w:proofErr w:type="spellStart"/>
            <w:r w:rsidRPr="00901EA8">
              <w:rPr>
                <w:rFonts w:ascii="Arial" w:eastAsia="Times New Roman" w:hAnsi="Arial" w:cs="Arial"/>
                <w:sz w:val="20"/>
                <w:szCs w:val="20"/>
              </w:rPr>
              <w:t>Flarm</w:t>
            </w:r>
            <w:proofErr w:type="spellEnd"/>
            <w:r w:rsidRPr="00901EA8">
              <w:rPr>
                <w:rFonts w:ascii="Arial" w:eastAsia="Times New Roman" w:hAnsi="Arial" w:cs="Arial"/>
                <w:sz w:val="20"/>
                <w:szCs w:val="20"/>
              </w:rPr>
              <w:t xml:space="preserve"> </w:t>
            </w:r>
            <w:r>
              <w:rPr>
                <w:rFonts w:ascii="Arial" w:eastAsia="Times New Roman" w:hAnsi="Arial" w:cs="Arial"/>
                <w:sz w:val="20"/>
                <w:szCs w:val="20"/>
              </w:rPr>
              <w:t>and GPS airspace updates</w:t>
            </w:r>
          </w:p>
        </w:tc>
        <w:tc>
          <w:tcPr>
            <w:tcW w:w="1276" w:type="dxa"/>
            <w:tcBorders>
              <w:top w:val="single" w:sz="4" w:space="0" w:color="auto"/>
              <w:left w:val="single" w:sz="4" w:space="0" w:color="auto"/>
              <w:bottom w:val="single" w:sz="4" w:space="0" w:color="auto"/>
              <w:right w:val="single" w:sz="4" w:space="0" w:color="auto"/>
            </w:tcBorders>
          </w:tcPr>
          <w:p w14:paraId="332174F1" w14:textId="77777777" w:rsidR="00FF23BB" w:rsidRPr="00093AE2" w:rsidRDefault="00FF23BB" w:rsidP="00BE7B46">
            <w:pPr>
              <w:tabs>
                <w:tab w:val="left" w:pos="720"/>
                <w:tab w:val="center" w:pos="4320"/>
                <w:tab w:val="right" w:pos="8640"/>
              </w:tabs>
              <w:spacing w:after="0" w:line="240" w:lineRule="auto"/>
              <w:rPr>
                <w:rFonts w:ascii="Arial" w:eastAsia="Times New Roman" w:hAnsi="Arial" w:cs="Times New Roman"/>
                <w:sz w:val="20"/>
                <w:szCs w:val="20"/>
              </w:rPr>
            </w:pPr>
            <w:r w:rsidRPr="00093AE2">
              <w:rPr>
                <w:rFonts w:ascii="Arial" w:eastAsia="Times New Roman" w:hAnsi="Arial" w:cs="Times New Roman"/>
                <w:sz w:val="20"/>
                <w:szCs w:val="20"/>
              </w:rPr>
              <w:t>As required</w:t>
            </w:r>
          </w:p>
        </w:tc>
      </w:tr>
      <w:tr w:rsidR="00512313" w:rsidRPr="00BB5CB5" w14:paraId="7F9CC857" w14:textId="77777777" w:rsidTr="008047A9">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57428358" w14:textId="7F76BAFC" w:rsidR="00512313" w:rsidRPr="00FF23BB" w:rsidRDefault="00FF23BB" w:rsidP="0089070B">
            <w:pPr>
              <w:tabs>
                <w:tab w:val="left" w:pos="720"/>
                <w:tab w:val="center" w:pos="4320"/>
                <w:tab w:val="right" w:pos="8640"/>
              </w:tabs>
              <w:spacing w:after="0" w:line="240" w:lineRule="auto"/>
              <w:rPr>
                <w:rFonts w:ascii="Arial" w:eastAsia="Times New Roman" w:hAnsi="Arial" w:cs="Arial"/>
                <w:sz w:val="20"/>
                <w:szCs w:val="20"/>
              </w:rPr>
            </w:pPr>
            <w:r w:rsidRPr="00FF23BB">
              <w:rPr>
                <w:rFonts w:ascii="Arial" w:eastAsia="Times New Roman" w:hAnsi="Arial" w:cs="Arial"/>
                <w:sz w:val="20"/>
                <w:szCs w:val="20"/>
              </w:rPr>
              <w:t>BGA compendium</w:t>
            </w:r>
          </w:p>
        </w:tc>
        <w:tc>
          <w:tcPr>
            <w:tcW w:w="396" w:type="dxa"/>
            <w:gridSpan w:val="2"/>
            <w:tcBorders>
              <w:top w:val="single" w:sz="4" w:space="0" w:color="auto"/>
              <w:left w:val="nil"/>
              <w:bottom w:val="single" w:sz="4" w:space="0" w:color="auto"/>
              <w:right w:val="single" w:sz="4" w:space="0" w:color="auto"/>
            </w:tcBorders>
            <w:shd w:val="clear" w:color="auto" w:fill="FFFFFF"/>
          </w:tcPr>
          <w:p w14:paraId="2DB5BEA1" w14:textId="77777777" w:rsidR="00512313" w:rsidRPr="00FF23BB" w:rsidRDefault="00512313" w:rsidP="0089070B">
            <w:pPr>
              <w:tabs>
                <w:tab w:val="left" w:pos="720"/>
                <w:tab w:val="center" w:pos="4320"/>
                <w:tab w:val="right" w:pos="8640"/>
              </w:tabs>
              <w:spacing w:after="0" w:line="240" w:lineRule="auto"/>
              <w:rPr>
                <w:rFonts w:ascii="Arial" w:eastAsia="Times New Roman" w:hAnsi="Arial" w:cs="Arial"/>
                <w:b/>
                <w:sz w:val="20"/>
                <w:szCs w:val="20"/>
              </w:rPr>
            </w:pPr>
          </w:p>
        </w:tc>
        <w:tc>
          <w:tcPr>
            <w:tcW w:w="7229" w:type="dxa"/>
            <w:tcBorders>
              <w:top w:val="single" w:sz="4" w:space="0" w:color="auto"/>
              <w:left w:val="single" w:sz="4" w:space="0" w:color="auto"/>
              <w:bottom w:val="single" w:sz="4" w:space="0" w:color="auto"/>
              <w:right w:val="single" w:sz="4" w:space="0" w:color="auto"/>
            </w:tcBorders>
            <w:shd w:val="clear" w:color="auto" w:fill="FFFFFF"/>
          </w:tcPr>
          <w:p w14:paraId="305F0367" w14:textId="501A7BF0" w:rsidR="00512313" w:rsidRPr="00FF23BB" w:rsidRDefault="00FF23BB" w:rsidP="0089070B">
            <w:pPr>
              <w:tabs>
                <w:tab w:val="left" w:pos="720"/>
                <w:tab w:val="center" w:pos="4320"/>
                <w:tab w:val="right" w:pos="8640"/>
              </w:tabs>
              <w:spacing w:after="0" w:line="240" w:lineRule="auto"/>
              <w:rPr>
                <w:rFonts w:ascii="Arial" w:eastAsia="Calibri" w:hAnsi="Arial" w:cs="Arial"/>
                <w:sz w:val="20"/>
                <w:szCs w:val="20"/>
              </w:rPr>
            </w:pPr>
            <w:r w:rsidRPr="00FF23BB">
              <w:rPr>
                <w:rFonts w:ascii="Arial" w:eastAsia="Calibri" w:hAnsi="Arial" w:cs="Arial"/>
                <w:sz w:val="20"/>
                <w:szCs w:val="20"/>
              </w:rPr>
              <w:t>Reweigh every 8 years.</w:t>
            </w:r>
          </w:p>
        </w:tc>
        <w:tc>
          <w:tcPr>
            <w:tcW w:w="1276" w:type="dxa"/>
            <w:tcBorders>
              <w:top w:val="single" w:sz="4" w:space="0" w:color="auto"/>
              <w:left w:val="single" w:sz="4" w:space="0" w:color="auto"/>
              <w:bottom w:val="single" w:sz="4" w:space="0" w:color="auto"/>
              <w:right w:val="single" w:sz="4" w:space="0" w:color="auto"/>
            </w:tcBorders>
          </w:tcPr>
          <w:p w14:paraId="481242E3" w14:textId="3A68F17B" w:rsidR="00512313" w:rsidRPr="00FF23BB" w:rsidRDefault="00FF23BB" w:rsidP="0089070B">
            <w:pPr>
              <w:tabs>
                <w:tab w:val="left" w:pos="720"/>
                <w:tab w:val="center" w:pos="4320"/>
                <w:tab w:val="right" w:pos="8640"/>
              </w:tabs>
              <w:spacing w:after="0" w:line="240" w:lineRule="auto"/>
              <w:rPr>
                <w:rFonts w:ascii="Arial" w:eastAsia="Times New Roman" w:hAnsi="Arial" w:cs="Times New Roman"/>
                <w:sz w:val="20"/>
                <w:szCs w:val="20"/>
              </w:rPr>
            </w:pPr>
            <w:r w:rsidRPr="00FF23BB">
              <w:rPr>
                <w:rFonts w:ascii="Arial" w:eastAsia="Times New Roman" w:hAnsi="Arial" w:cs="Times New Roman"/>
                <w:sz w:val="20"/>
                <w:szCs w:val="20"/>
              </w:rPr>
              <w:t>8 years</w:t>
            </w:r>
          </w:p>
        </w:tc>
      </w:tr>
      <w:tr w:rsidR="0089070B" w:rsidRPr="00BB5CB5" w14:paraId="767B1550" w14:textId="77777777" w:rsidTr="00FF23BB">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481F292E" w14:textId="714C6ABF" w:rsidR="0089070B" w:rsidRPr="00FF23BB" w:rsidRDefault="00FF23BB" w:rsidP="0089070B">
            <w:pPr>
              <w:tabs>
                <w:tab w:val="left" w:pos="720"/>
                <w:tab w:val="center" w:pos="4320"/>
                <w:tab w:val="right" w:pos="8640"/>
              </w:tabs>
              <w:spacing w:after="0" w:line="240" w:lineRule="auto"/>
              <w:rPr>
                <w:rFonts w:ascii="Arial" w:eastAsia="Times New Roman" w:hAnsi="Arial" w:cs="Arial"/>
                <w:sz w:val="20"/>
                <w:szCs w:val="20"/>
              </w:rPr>
            </w:pPr>
            <w:r w:rsidRPr="00FF23BB">
              <w:rPr>
                <w:rFonts w:ascii="Arial" w:eastAsia="Times New Roman" w:hAnsi="Arial" w:cs="Arial"/>
                <w:sz w:val="20"/>
                <w:szCs w:val="20"/>
              </w:rPr>
              <w:t>BGA compendium</w:t>
            </w:r>
          </w:p>
        </w:tc>
        <w:tc>
          <w:tcPr>
            <w:tcW w:w="396" w:type="dxa"/>
            <w:gridSpan w:val="2"/>
            <w:tcBorders>
              <w:top w:val="single" w:sz="4" w:space="0" w:color="auto"/>
              <w:left w:val="nil"/>
              <w:bottom w:val="single" w:sz="4" w:space="0" w:color="auto"/>
              <w:right w:val="single" w:sz="4" w:space="0" w:color="auto"/>
            </w:tcBorders>
            <w:shd w:val="clear" w:color="auto" w:fill="FFFFFF"/>
          </w:tcPr>
          <w:p w14:paraId="6E7B97B5" w14:textId="07228963" w:rsidR="0089070B" w:rsidRPr="00FF23BB" w:rsidRDefault="0089070B" w:rsidP="0089070B">
            <w:pPr>
              <w:tabs>
                <w:tab w:val="left" w:pos="720"/>
                <w:tab w:val="center" w:pos="4320"/>
                <w:tab w:val="right" w:pos="8640"/>
              </w:tabs>
              <w:spacing w:after="0" w:line="240" w:lineRule="auto"/>
              <w:rPr>
                <w:rFonts w:ascii="Arial" w:eastAsia="Times New Roman" w:hAnsi="Arial" w:cs="Arial"/>
                <w:b/>
                <w:sz w:val="20"/>
                <w:szCs w:val="20"/>
              </w:rPr>
            </w:pPr>
          </w:p>
        </w:tc>
        <w:tc>
          <w:tcPr>
            <w:tcW w:w="7229" w:type="dxa"/>
            <w:tcBorders>
              <w:top w:val="single" w:sz="4" w:space="0" w:color="auto"/>
              <w:left w:val="single" w:sz="4" w:space="0" w:color="auto"/>
              <w:bottom w:val="single" w:sz="4" w:space="0" w:color="auto"/>
              <w:right w:val="single" w:sz="4" w:space="0" w:color="auto"/>
            </w:tcBorders>
            <w:shd w:val="clear" w:color="auto" w:fill="FFFFFF"/>
          </w:tcPr>
          <w:p w14:paraId="1677FE55" w14:textId="5A10FBC3" w:rsidR="004857ED" w:rsidRPr="00FF23BB" w:rsidRDefault="00FF23BB" w:rsidP="0089070B">
            <w:pPr>
              <w:tabs>
                <w:tab w:val="left" w:pos="720"/>
                <w:tab w:val="center" w:pos="4320"/>
                <w:tab w:val="right" w:pos="8640"/>
              </w:tabs>
              <w:spacing w:after="0" w:line="240" w:lineRule="auto"/>
              <w:rPr>
                <w:rFonts w:ascii="Arial" w:eastAsia="Times New Roman" w:hAnsi="Arial" w:cs="Arial"/>
                <w:sz w:val="20"/>
                <w:szCs w:val="20"/>
              </w:rPr>
            </w:pPr>
            <w:r w:rsidRPr="00FF23BB">
              <w:rPr>
                <w:rFonts w:ascii="Arial" w:eastAsia="Times New Roman" w:hAnsi="Arial" w:cs="Arial"/>
                <w:sz w:val="20"/>
                <w:szCs w:val="20"/>
              </w:rPr>
              <w:t>Compass. If fitted swing every 3 years.</w:t>
            </w:r>
          </w:p>
        </w:tc>
        <w:tc>
          <w:tcPr>
            <w:tcW w:w="1276" w:type="dxa"/>
            <w:tcBorders>
              <w:top w:val="single" w:sz="4" w:space="0" w:color="auto"/>
              <w:left w:val="single" w:sz="4" w:space="0" w:color="auto"/>
              <w:bottom w:val="single" w:sz="4" w:space="0" w:color="auto"/>
              <w:right w:val="single" w:sz="4" w:space="0" w:color="auto"/>
            </w:tcBorders>
          </w:tcPr>
          <w:p w14:paraId="1464B4DC" w14:textId="49771BF8" w:rsidR="0089070B" w:rsidRPr="00FF23BB" w:rsidRDefault="00FF23BB" w:rsidP="0089070B">
            <w:pPr>
              <w:tabs>
                <w:tab w:val="left" w:pos="720"/>
                <w:tab w:val="center" w:pos="4320"/>
                <w:tab w:val="right" w:pos="8640"/>
              </w:tabs>
              <w:spacing w:after="0" w:line="240" w:lineRule="auto"/>
              <w:rPr>
                <w:rFonts w:ascii="Arial" w:eastAsia="Times New Roman" w:hAnsi="Arial" w:cs="Times New Roman"/>
                <w:sz w:val="20"/>
                <w:szCs w:val="20"/>
              </w:rPr>
            </w:pPr>
            <w:r w:rsidRPr="00FF23BB">
              <w:rPr>
                <w:rFonts w:ascii="Arial" w:eastAsia="Times New Roman" w:hAnsi="Arial" w:cs="Times New Roman"/>
                <w:sz w:val="20"/>
                <w:szCs w:val="20"/>
              </w:rPr>
              <w:t>3 years</w:t>
            </w:r>
          </w:p>
        </w:tc>
      </w:tr>
      <w:tr w:rsidR="0089070B" w:rsidRPr="0019279A" w14:paraId="130D7E24" w14:textId="77777777" w:rsidTr="008047A9">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6AEDA382" w14:textId="2A800069" w:rsidR="0089070B" w:rsidRPr="00512313" w:rsidRDefault="0089070B" w:rsidP="0089070B">
            <w:pPr>
              <w:tabs>
                <w:tab w:val="left" w:pos="720"/>
                <w:tab w:val="center" w:pos="4320"/>
                <w:tab w:val="right" w:pos="8640"/>
              </w:tabs>
              <w:spacing w:after="0" w:line="240" w:lineRule="auto"/>
              <w:rPr>
                <w:rFonts w:ascii="Arial" w:eastAsia="Times New Roman" w:hAnsi="Arial" w:cs="Arial"/>
                <w:sz w:val="20"/>
                <w:szCs w:val="20"/>
              </w:rPr>
            </w:pPr>
          </w:p>
        </w:tc>
        <w:tc>
          <w:tcPr>
            <w:tcW w:w="396" w:type="dxa"/>
            <w:gridSpan w:val="2"/>
            <w:tcBorders>
              <w:top w:val="single" w:sz="4" w:space="0" w:color="auto"/>
              <w:left w:val="nil"/>
              <w:bottom w:val="single" w:sz="4" w:space="0" w:color="auto"/>
              <w:right w:val="single" w:sz="4" w:space="0" w:color="auto"/>
            </w:tcBorders>
          </w:tcPr>
          <w:p w14:paraId="39A69F66" w14:textId="1A2BBD4E" w:rsidR="0089070B" w:rsidRPr="004857ED" w:rsidRDefault="0089070B" w:rsidP="0089070B">
            <w:pPr>
              <w:tabs>
                <w:tab w:val="left" w:pos="720"/>
                <w:tab w:val="center" w:pos="4320"/>
                <w:tab w:val="right" w:pos="8640"/>
              </w:tabs>
              <w:spacing w:after="0" w:line="240" w:lineRule="auto"/>
              <w:rPr>
                <w:rFonts w:ascii="Arial" w:eastAsia="Times New Roman" w:hAnsi="Arial" w:cs="Arial"/>
                <w:b/>
                <w:color w:val="0070C0"/>
                <w:sz w:val="20"/>
                <w:szCs w:val="20"/>
              </w:rPr>
            </w:pPr>
          </w:p>
        </w:tc>
        <w:tc>
          <w:tcPr>
            <w:tcW w:w="7229" w:type="dxa"/>
            <w:tcBorders>
              <w:top w:val="single" w:sz="4" w:space="0" w:color="auto"/>
              <w:left w:val="single" w:sz="4" w:space="0" w:color="auto"/>
              <w:bottom w:val="single" w:sz="4" w:space="0" w:color="auto"/>
              <w:right w:val="single" w:sz="4" w:space="0" w:color="auto"/>
            </w:tcBorders>
          </w:tcPr>
          <w:p w14:paraId="483DD88E" w14:textId="3721E5F7" w:rsidR="0089070B" w:rsidRPr="004857ED" w:rsidRDefault="0089070B" w:rsidP="0089070B">
            <w:pPr>
              <w:tabs>
                <w:tab w:val="left" w:pos="720"/>
                <w:tab w:val="center" w:pos="4320"/>
                <w:tab w:val="right" w:pos="8640"/>
              </w:tabs>
              <w:spacing w:after="0" w:line="240" w:lineRule="auto"/>
              <w:rPr>
                <w:rFonts w:ascii="Arial" w:eastAsia="Times New Roman" w:hAnsi="Arial" w:cs="Arial"/>
                <w:color w:val="0070C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7A9AAE3" w14:textId="16A0EFF2" w:rsidR="0089070B" w:rsidRPr="00093AE2" w:rsidRDefault="0089070B" w:rsidP="0089070B">
            <w:pPr>
              <w:tabs>
                <w:tab w:val="left" w:pos="720"/>
                <w:tab w:val="center" w:pos="4320"/>
                <w:tab w:val="right" w:pos="8640"/>
              </w:tabs>
              <w:spacing w:after="0" w:line="240" w:lineRule="auto"/>
              <w:rPr>
                <w:rFonts w:ascii="Arial" w:eastAsia="Times New Roman" w:hAnsi="Arial" w:cs="Times New Roman"/>
                <w:sz w:val="20"/>
                <w:szCs w:val="20"/>
              </w:rPr>
            </w:pPr>
          </w:p>
        </w:tc>
      </w:tr>
      <w:tr w:rsidR="00FF23BB" w:rsidRPr="0019279A" w14:paraId="58484BBD" w14:textId="77777777" w:rsidTr="008047A9">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34FCFCAD" w14:textId="77777777" w:rsidR="00FF23BB" w:rsidRPr="00512313" w:rsidRDefault="00FF23BB" w:rsidP="0089070B">
            <w:pPr>
              <w:tabs>
                <w:tab w:val="left" w:pos="720"/>
                <w:tab w:val="center" w:pos="4320"/>
                <w:tab w:val="right" w:pos="8640"/>
              </w:tabs>
              <w:spacing w:after="0" w:line="240" w:lineRule="auto"/>
              <w:rPr>
                <w:rFonts w:ascii="Arial" w:eastAsia="Times New Roman" w:hAnsi="Arial" w:cs="Arial"/>
                <w:sz w:val="20"/>
                <w:szCs w:val="20"/>
              </w:rPr>
            </w:pPr>
          </w:p>
        </w:tc>
        <w:tc>
          <w:tcPr>
            <w:tcW w:w="396" w:type="dxa"/>
            <w:gridSpan w:val="2"/>
            <w:tcBorders>
              <w:top w:val="single" w:sz="4" w:space="0" w:color="auto"/>
              <w:left w:val="nil"/>
              <w:bottom w:val="single" w:sz="4" w:space="0" w:color="auto"/>
              <w:right w:val="single" w:sz="4" w:space="0" w:color="auto"/>
            </w:tcBorders>
          </w:tcPr>
          <w:p w14:paraId="68764F17" w14:textId="77777777" w:rsidR="00FF23BB" w:rsidRPr="004857ED" w:rsidRDefault="00FF23BB" w:rsidP="0089070B">
            <w:pPr>
              <w:tabs>
                <w:tab w:val="left" w:pos="720"/>
                <w:tab w:val="center" w:pos="4320"/>
                <w:tab w:val="right" w:pos="8640"/>
              </w:tabs>
              <w:spacing w:after="0" w:line="240" w:lineRule="auto"/>
              <w:rPr>
                <w:rFonts w:ascii="Arial" w:eastAsia="Times New Roman" w:hAnsi="Arial" w:cs="Arial"/>
                <w:b/>
                <w:color w:val="0070C0"/>
                <w:sz w:val="20"/>
                <w:szCs w:val="20"/>
              </w:rPr>
            </w:pPr>
          </w:p>
        </w:tc>
        <w:tc>
          <w:tcPr>
            <w:tcW w:w="7229" w:type="dxa"/>
            <w:tcBorders>
              <w:top w:val="single" w:sz="4" w:space="0" w:color="auto"/>
              <w:left w:val="single" w:sz="4" w:space="0" w:color="auto"/>
              <w:bottom w:val="single" w:sz="4" w:space="0" w:color="auto"/>
              <w:right w:val="single" w:sz="4" w:space="0" w:color="auto"/>
            </w:tcBorders>
          </w:tcPr>
          <w:p w14:paraId="1DC518D3" w14:textId="77777777" w:rsidR="00FF23BB" w:rsidRPr="004857ED" w:rsidRDefault="00FF23BB" w:rsidP="0089070B">
            <w:pPr>
              <w:tabs>
                <w:tab w:val="left" w:pos="720"/>
                <w:tab w:val="center" w:pos="4320"/>
                <w:tab w:val="right" w:pos="8640"/>
              </w:tabs>
              <w:spacing w:after="0" w:line="240" w:lineRule="auto"/>
              <w:rPr>
                <w:rFonts w:ascii="Arial" w:eastAsia="Times New Roman" w:hAnsi="Arial" w:cs="Arial"/>
                <w:color w:val="0070C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D56069C" w14:textId="77777777" w:rsidR="00FF23BB" w:rsidRPr="00093AE2" w:rsidRDefault="00FF23BB" w:rsidP="0089070B">
            <w:pPr>
              <w:tabs>
                <w:tab w:val="left" w:pos="720"/>
                <w:tab w:val="center" w:pos="4320"/>
                <w:tab w:val="right" w:pos="8640"/>
              </w:tabs>
              <w:spacing w:after="0" w:line="240" w:lineRule="auto"/>
              <w:rPr>
                <w:rFonts w:ascii="Arial" w:eastAsia="Times New Roman" w:hAnsi="Arial" w:cs="Times New Roman"/>
                <w:sz w:val="20"/>
                <w:szCs w:val="20"/>
              </w:rPr>
            </w:pPr>
          </w:p>
        </w:tc>
      </w:tr>
      <w:tr w:rsidR="00FF23BB" w:rsidRPr="0019279A" w14:paraId="77CA8E48" w14:textId="77777777" w:rsidTr="008047A9">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688E6CEC" w14:textId="77777777" w:rsidR="00FF23BB" w:rsidRPr="00512313" w:rsidRDefault="00FF23BB" w:rsidP="0089070B">
            <w:pPr>
              <w:tabs>
                <w:tab w:val="left" w:pos="720"/>
                <w:tab w:val="center" w:pos="4320"/>
                <w:tab w:val="right" w:pos="8640"/>
              </w:tabs>
              <w:spacing w:after="0" w:line="240" w:lineRule="auto"/>
              <w:rPr>
                <w:rFonts w:ascii="Arial" w:eastAsia="Times New Roman" w:hAnsi="Arial" w:cs="Arial"/>
                <w:sz w:val="20"/>
                <w:szCs w:val="20"/>
              </w:rPr>
            </w:pPr>
          </w:p>
        </w:tc>
        <w:tc>
          <w:tcPr>
            <w:tcW w:w="396" w:type="dxa"/>
            <w:gridSpan w:val="2"/>
            <w:tcBorders>
              <w:top w:val="single" w:sz="4" w:space="0" w:color="auto"/>
              <w:left w:val="nil"/>
              <w:bottom w:val="single" w:sz="4" w:space="0" w:color="auto"/>
              <w:right w:val="single" w:sz="4" w:space="0" w:color="auto"/>
            </w:tcBorders>
          </w:tcPr>
          <w:p w14:paraId="3AF57CB7" w14:textId="77777777" w:rsidR="00FF23BB" w:rsidRPr="004857ED" w:rsidRDefault="00FF23BB" w:rsidP="0089070B">
            <w:pPr>
              <w:tabs>
                <w:tab w:val="left" w:pos="720"/>
                <w:tab w:val="center" w:pos="4320"/>
                <w:tab w:val="right" w:pos="8640"/>
              </w:tabs>
              <w:spacing w:after="0" w:line="240" w:lineRule="auto"/>
              <w:rPr>
                <w:rFonts w:ascii="Arial" w:eastAsia="Times New Roman" w:hAnsi="Arial" w:cs="Arial"/>
                <w:b/>
                <w:color w:val="0070C0"/>
                <w:sz w:val="20"/>
                <w:szCs w:val="20"/>
              </w:rPr>
            </w:pPr>
          </w:p>
        </w:tc>
        <w:tc>
          <w:tcPr>
            <w:tcW w:w="7229" w:type="dxa"/>
            <w:tcBorders>
              <w:top w:val="single" w:sz="4" w:space="0" w:color="auto"/>
              <w:left w:val="single" w:sz="4" w:space="0" w:color="auto"/>
              <w:bottom w:val="single" w:sz="4" w:space="0" w:color="auto"/>
              <w:right w:val="single" w:sz="4" w:space="0" w:color="auto"/>
            </w:tcBorders>
          </w:tcPr>
          <w:p w14:paraId="76BE504B" w14:textId="77777777" w:rsidR="00FF23BB" w:rsidRPr="004857ED" w:rsidRDefault="00FF23BB" w:rsidP="0089070B">
            <w:pPr>
              <w:tabs>
                <w:tab w:val="left" w:pos="720"/>
                <w:tab w:val="center" w:pos="4320"/>
                <w:tab w:val="right" w:pos="8640"/>
              </w:tabs>
              <w:spacing w:after="0" w:line="240" w:lineRule="auto"/>
              <w:rPr>
                <w:rFonts w:ascii="Arial" w:eastAsia="Times New Roman" w:hAnsi="Arial" w:cs="Arial"/>
                <w:color w:val="0070C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E1B48F3" w14:textId="77777777" w:rsidR="00FF23BB" w:rsidRPr="00093AE2" w:rsidRDefault="00FF23BB" w:rsidP="0089070B">
            <w:pPr>
              <w:tabs>
                <w:tab w:val="left" w:pos="720"/>
                <w:tab w:val="center" w:pos="4320"/>
                <w:tab w:val="right" w:pos="8640"/>
              </w:tabs>
              <w:spacing w:after="0" w:line="240" w:lineRule="auto"/>
              <w:rPr>
                <w:rFonts w:ascii="Arial" w:eastAsia="Times New Roman" w:hAnsi="Arial" w:cs="Times New Roman"/>
                <w:sz w:val="20"/>
                <w:szCs w:val="20"/>
              </w:rPr>
            </w:pPr>
          </w:p>
        </w:tc>
      </w:tr>
    </w:tbl>
    <w:p w14:paraId="03E7B3EC"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6AEE0507" w14:textId="77777777" w:rsidR="003A4208" w:rsidRPr="00BB5CB5"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56"/>
        <w:gridCol w:w="1108"/>
        <w:gridCol w:w="2276"/>
        <w:gridCol w:w="4057"/>
        <w:gridCol w:w="1134"/>
      </w:tblGrid>
      <w:tr w:rsidR="00A5470F" w:rsidRPr="00BB5CB5" w14:paraId="0099BF5C" w14:textId="77777777" w:rsidTr="00A5470F">
        <w:trPr>
          <w:trHeight w:val="1099"/>
        </w:trPr>
        <w:tc>
          <w:tcPr>
            <w:tcW w:w="10774" w:type="dxa"/>
            <w:gridSpan w:val="6"/>
            <w:tcBorders>
              <w:top w:val="single" w:sz="4" w:space="0" w:color="auto"/>
              <w:left w:val="single" w:sz="4" w:space="0" w:color="auto"/>
              <w:bottom w:val="single" w:sz="4" w:space="0" w:color="auto"/>
              <w:right w:val="single" w:sz="4" w:space="0" w:color="auto"/>
            </w:tcBorders>
            <w:hideMark/>
          </w:tcPr>
          <w:p w14:paraId="25E9421B" w14:textId="43E3F873" w:rsidR="00A5470F" w:rsidRPr="00512313" w:rsidRDefault="00A5470F" w:rsidP="00512313">
            <w:pPr>
              <w:tabs>
                <w:tab w:val="left" w:pos="720"/>
                <w:tab w:val="center" w:pos="4320"/>
                <w:tab w:val="right" w:pos="8640"/>
              </w:tabs>
              <w:spacing w:after="0" w:line="240" w:lineRule="auto"/>
              <w:rPr>
                <w:rFonts w:ascii="Arial" w:eastAsia="Times New Roman" w:hAnsi="Arial" w:cs="Arial"/>
                <w:sz w:val="20"/>
                <w:szCs w:val="20"/>
                <w:lang w:eastAsia="en-GB"/>
              </w:rPr>
            </w:pPr>
            <w:r w:rsidRPr="00512313">
              <w:rPr>
                <w:rFonts w:ascii="Arial" w:eastAsia="Times New Roman" w:hAnsi="Arial" w:cs="Arial"/>
                <w:sz w:val="20"/>
                <w:szCs w:val="20"/>
                <w:lang w:eastAsia="en-GB"/>
              </w:rPr>
              <w:lastRenderedPageBreak/>
              <w:t xml:space="preserve">Add any Deviations from TCDS holder and equipment manufacturer recommendations from mandatory service bulletins, AMM, AFM and TCDS. The BGA requires justification and Acceptable Means of Compliance for Deviations. No deviations are permitted from Airworthiness Directives or mandatory maintenance (ALIs) or BGA CAMO requirements as specified in the Maintenance/Flight Manuals, TDCS, ADs and BGA Compendium (add more rows/lines if </w:t>
            </w:r>
            <w:proofErr w:type="gramStart"/>
            <w:r w:rsidRPr="00512313">
              <w:rPr>
                <w:rFonts w:ascii="Arial" w:eastAsia="Times New Roman" w:hAnsi="Arial" w:cs="Arial"/>
                <w:sz w:val="20"/>
                <w:szCs w:val="20"/>
                <w:lang w:eastAsia="en-GB"/>
              </w:rPr>
              <w:t>required)</w:t>
            </w:r>
            <w:r w:rsidR="00A52758" w:rsidRPr="00512313">
              <w:rPr>
                <w:rFonts w:ascii="Arial" w:eastAsia="Times New Roman" w:hAnsi="Arial" w:cs="Arial"/>
                <w:sz w:val="20"/>
                <w:szCs w:val="20"/>
                <w:lang w:eastAsia="en-GB"/>
              </w:rPr>
              <w:t xml:space="preserve">  </w:t>
            </w:r>
            <w:r w:rsidR="00512313" w:rsidRPr="00512313">
              <w:rPr>
                <w:rFonts w:ascii="Arial" w:eastAsia="Times New Roman" w:hAnsi="Arial" w:cs="Arial"/>
                <w:sz w:val="20"/>
                <w:szCs w:val="20"/>
                <w:lang w:eastAsia="en-GB"/>
              </w:rPr>
              <w:t xml:space="preserve"> </w:t>
            </w:r>
            <w:proofErr w:type="gramEnd"/>
          </w:p>
        </w:tc>
      </w:tr>
      <w:tr w:rsidR="00A5470F" w:rsidRPr="00BB5CB5" w14:paraId="3443613B" w14:textId="77777777" w:rsidTr="00FC1194">
        <w:trPr>
          <w:trHeight w:val="70"/>
        </w:trPr>
        <w:tc>
          <w:tcPr>
            <w:tcW w:w="3307" w:type="dxa"/>
            <w:gridSpan w:val="3"/>
            <w:tcBorders>
              <w:top w:val="single" w:sz="4" w:space="0" w:color="auto"/>
              <w:left w:val="single" w:sz="4" w:space="0" w:color="auto"/>
              <w:bottom w:val="single" w:sz="4" w:space="0" w:color="auto"/>
              <w:right w:val="single" w:sz="4" w:space="0" w:color="auto"/>
            </w:tcBorders>
          </w:tcPr>
          <w:p w14:paraId="254ECCB8" w14:textId="77777777" w:rsidR="00A5470F" w:rsidRPr="00BB5CB5" w:rsidRDefault="00A5470F"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               </w:t>
            </w:r>
          </w:p>
          <w:p w14:paraId="5B106D55" w14:textId="77777777" w:rsidR="00A5470F" w:rsidRPr="00BB5CB5" w:rsidRDefault="00A5470F"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        Service/life/</w:t>
            </w:r>
            <w:proofErr w:type="spellStart"/>
            <w:r w:rsidRPr="00BB5CB5">
              <w:rPr>
                <w:rFonts w:ascii="Calibri" w:eastAsia="Times New Roman" w:hAnsi="Calibri" w:cs="Calibri"/>
                <w:sz w:val="18"/>
                <w:szCs w:val="18"/>
                <w:lang w:eastAsia="en-GB"/>
              </w:rPr>
              <w:t>tbo</w:t>
            </w:r>
            <w:proofErr w:type="spellEnd"/>
            <w:r w:rsidRPr="00BB5CB5">
              <w:rPr>
                <w:rFonts w:ascii="Calibri" w:eastAsia="Times New Roman" w:hAnsi="Calibri" w:cs="Calibri"/>
                <w:sz w:val="18"/>
                <w:szCs w:val="18"/>
                <w:lang w:eastAsia="en-GB"/>
              </w:rPr>
              <w:t xml:space="preserve"> Interval</w:t>
            </w:r>
          </w:p>
          <w:p w14:paraId="203F4DF4" w14:textId="77777777" w:rsidR="00A5470F" w:rsidRPr="00BB5CB5" w:rsidRDefault="00A5470F" w:rsidP="00BB5CB5">
            <w:pPr>
              <w:tabs>
                <w:tab w:val="left" w:pos="720"/>
                <w:tab w:val="center" w:pos="4320"/>
                <w:tab w:val="right" w:pos="8640"/>
              </w:tabs>
              <w:spacing w:after="0" w:line="240" w:lineRule="auto"/>
              <w:rPr>
                <w:rFonts w:ascii="Calibri" w:eastAsia="Times New Roman" w:hAnsi="Calibri" w:cs="Calibri"/>
                <w:sz w:val="18"/>
                <w:szCs w:val="18"/>
                <w:lang w:eastAsia="en-GB"/>
              </w:rPr>
            </w:pPr>
          </w:p>
        </w:tc>
        <w:tc>
          <w:tcPr>
            <w:tcW w:w="2276" w:type="dxa"/>
            <w:vMerge w:val="restart"/>
            <w:tcBorders>
              <w:top w:val="single" w:sz="4" w:space="0" w:color="auto"/>
              <w:left w:val="single" w:sz="4" w:space="0" w:color="auto"/>
              <w:bottom w:val="single" w:sz="4" w:space="0" w:color="auto"/>
              <w:right w:val="single" w:sz="4" w:space="0" w:color="auto"/>
            </w:tcBorders>
          </w:tcPr>
          <w:p w14:paraId="379E535F" w14:textId="77777777" w:rsidR="00A5470F" w:rsidRPr="00BB5CB5" w:rsidRDefault="00A5470F"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p w14:paraId="4FF13329" w14:textId="77777777" w:rsidR="00A5470F" w:rsidRPr="00BB5CB5" w:rsidRDefault="00A5470F"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Task Description</w:t>
            </w:r>
          </w:p>
          <w:p w14:paraId="734488F4" w14:textId="77777777" w:rsidR="00A5470F" w:rsidRPr="00BB5CB5" w:rsidRDefault="00A5470F"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tc>
        <w:tc>
          <w:tcPr>
            <w:tcW w:w="4057" w:type="dxa"/>
            <w:vMerge w:val="restart"/>
            <w:tcBorders>
              <w:top w:val="single" w:sz="4" w:space="0" w:color="auto"/>
              <w:left w:val="single" w:sz="4" w:space="0" w:color="auto"/>
              <w:bottom w:val="single" w:sz="4" w:space="0" w:color="auto"/>
              <w:right w:val="single" w:sz="4" w:space="0" w:color="auto"/>
            </w:tcBorders>
            <w:hideMark/>
          </w:tcPr>
          <w:p w14:paraId="2746E969" w14:textId="77777777" w:rsidR="00A5470F" w:rsidRPr="00355EE0" w:rsidRDefault="00A5470F" w:rsidP="00BB5CB5">
            <w:pPr>
              <w:tabs>
                <w:tab w:val="left" w:pos="720"/>
                <w:tab w:val="center" w:pos="4320"/>
                <w:tab w:val="right" w:pos="8640"/>
              </w:tabs>
              <w:spacing w:after="0" w:line="240" w:lineRule="auto"/>
              <w:rPr>
                <w:rFonts w:ascii="Arial" w:eastAsia="Times New Roman" w:hAnsi="Arial" w:cs="Arial"/>
                <w:sz w:val="20"/>
                <w:szCs w:val="20"/>
                <w:lang w:eastAsia="en-GB"/>
              </w:rPr>
            </w:pPr>
            <w:r w:rsidRPr="00355EE0">
              <w:rPr>
                <w:rFonts w:ascii="Arial" w:eastAsia="Times New Roman" w:hAnsi="Arial" w:cs="Arial"/>
                <w:sz w:val="20"/>
                <w:szCs w:val="20"/>
                <w:lang w:eastAsia="en-GB"/>
              </w:rPr>
              <w:t xml:space="preserve">Engineering justification and alternative means </w:t>
            </w:r>
          </w:p>
          <w:p w14:paraId="667522DB" w14:textId="77777777" w:rsidR="00A5470F" w:rsidRPr="00355EE0" w:rsidRDefault="00A5470F" w:rsidP="00BB5CB5">
            <w:pPr>
              <w:tabs>
                <w:tab w:val="left" w:pos="720"/>
                <w:tab w:val="center" w:pos="4320"/>
                <w:tab w:val="right" w:pos="8640"/>
              </w:tabs>
              <w:spacing w:after="0" w:line="240" w:lineRule="auto"/>
              <w:rPr>
                <w:rFonts w:ascii="Arial" w:eastAsia="Times New Roman" w:hAnsi="Arial" w:cs="Arial"/>
                <w:sz w:val="20"/>
                <w:szCs w:val="20"/>
                <w:lang w:eastAsia="en-GB"/>
              </w:rPr>
            </w:pPr>
            <w:r w:rsidRPr="00355EE0">
              <w:rPr>
                <w:rFonts w:ascii="Arial" w:eastAsia="Times New Roman" w:hAnsi="Arial" w:cs="Arial"/>
                <w:sz w:val="20"/>
                <w:szCs w:val="20"/>
                <w:lang w:eastAsia="en-GB"/>
              </w:rPr>
              <w:t>of compliance (AMC).</w:t>
            </w:r>
          </w:p>
          <w:p w14:paraId="36C710DD" w14:textId="77777777" w:rsidR="00A5470F" w:rsidRPr="00BB5CB5" w:rsidRDefault="00A5470F"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355EE0">
              <w:rPr>
                <w:rFonts w:ascii="Arial" w:eastAsia="Times New Roman" w:hAnsi="Arial" w:cs="Arial"/>
                <w:sz w:val="20"/>
                <w:szCs w:val="20"/>
                <w:lang w:eastAsia="en-GB"/>
              </w:rPr>
              <w:t>Add extra documents to this MIP section as required to support AMC and engineering justification of a deviation</w:t>
            </w:r>
            <w:r w:rsidRPr="00BB5CB5">
              <w:rPr>
                <w:rFonts w:ascii="Calibri" w:eastAsia="Times New Roman" w:hAnsi="Calibri" w:cs="Calibri"/>
                <w:sz w:val="18"/>
                <w:szCs w:val="18"/>
                <w:lang w:eastAsia="en-GB"/>
              </w:rPr>
              <w:t>.</w:t>
            </w:r>
          </w:p>
        </w:tc>
        <w:tc>
          <w:tcPr>
            <w:tcW w:w="1134" w:type="dxa"/>
            <w:vMerge w:val="restart"/>
            <w:tcBorders>
              <w:top w:val="single" w:sz="4" w:space="0" w:color="auto"/>
              <w:left w:val="single" w:sz="4" w:space="0" w:color="auto"/>
              <w:right w:val="single" w:sz="4" w:space="0" w:color="auto"/>
            </w:tcBorders>
          </w:tcPr>
          <w:p w14:paraId="3EE67E3F" w14:textId="77777777" w:rsidR="00A5470F" w:rsidRPr="00BB5CB5" w:rsidRDefault="00A5470F" w:rsidP="00A5470F">
            <w:pPr>
              <w:tabs>
                <w:tab w:val="left" w:pos="720"/>
                <w:tab w:val="center" w:pos="4320"/>
                <w:tab w:val="right" w:pos="8640"/>
              </w:tabs>
              <w:spacing w:after="0" w:line="240" w:lineRule="auto"/>
              <w:rPr>
                <w:rFonts w:ascii="Calibri" w:eastAsia="Times New Roman" w:hAnsi="Calibri" w:cs="Calibri"/>
                <w:lang w:eastAsia="en-GB"/>
              </w:rPr>
            </w:pPr>
            <w:r w:rsidRPr="00BB5CB5">
              <w:rPr>
                <w:rFonts w:ascii="Calibri" w:eastAsia="Times New Roman" w:hAnsi="Calibri" w:cs="Calibri"/>
                <w:b/>
                <w:i/>
                <w:lang w:eastAsia="en-GB"/>
              </w:rPr>
              <w:t>Owner must sign &amp; date below</w:t>
            </w:r>
            <w:r w:rsidRPr="00BB5CB5">
              <w:rPr>
                <w:rFonts w:ascii="Calibri" w:eastAsia="Times New Roman" w:hAnsi="Calibri" w:cs="Calibri"/>
                <w:b/>
                <w:lang w:eastAsia="en-GB"/>
              </w:rPr>
              <w:t xml:space="preserve">                      </w:t>
            </w:r>
          </w:p>
          <w:p w14:paraId="0DDEB7F1" w14:textId="77777777" w:rsidR="00A5470F" w:rsidRPr="00BB5CB5" w:rsidRDefault="00A5470F" w:rsidP="00BB5CB5">
            <w:pPr>
              <w:tabs>
                <w:tab w:val="left" w:pos="720"/>
                <w:tab w:val="center" w:pos="4320"/>
                <w:tab w:val="right" w:pos="8640"/>
              </w:tabs>
              <w:spacing w:after="0" w:line="240" w:lineRule="auto"/>
              <w:rPr>
                <w:rFonts w:ascii="Calibri" w:eastAsia="Times New Roman" w:hAnsi="Calibri" w:cs="Calibri"/>
                <w:lang w:eastAsia="en-GB"/>
              </w:rPr>
            </w:pPr>
          </w:p>
        </w:tc>
      </w:tr>
      <w:tr w:rsidR="00A5470F" w:rsidRPr="00BB5CB5" w14:paraId="24A6A6A3" w14:textId="77777777" w:rsidTr="00FC1194">
        <w:trPr>
          <w:trHeight w:val="224"/>
        </w:trPr>
        <w:tc>
          <w:tcPr>
            <w:tcW w:w="1843" w:type="dxa"/>
            <w:tcBorders>
              <w:top w:val="single" w:sz="4" w:space="0" w:color="auto"/>
              <w:left w:val="single" w:sz="4" w:space="0" w:color="auto"/>
              <w:bottom w:val="single" w:sz="4" w:space="0" w:color="auto"/>
              <w:right w:val="nil"/>
            </w:tcBorders>
            <w:hideMark/>
          </w:tcPr>
          <w:p w14:paraId="17F5F59E" w14:textId="77777777" w:rsidR="00A5470F" w:rsidRPr="00BB5CB5" w:rsidRDefault="00A5470F"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TC  holder recommendations</w:t>
            </w:r>
          </w:p>
          <w:p w14:paraId="51DC786D" w14:textId="77777777" w:rsidR="00A5470F" w:rsidRPr="00BB5CB5" w:rsidRDefault="00A5470F"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rPr>
              <w:t>(hrs/</w:t>
            </w:r>
            <w:proofErr w:type="spellStart"/>
            <w:r w:rsidRPr="00BB5CB5">
              <w:rPr>
                <w:rFonts w:ascii="Calibri" w:eastAsia="Times New Roman" w:hAnsi="Calibri" w:cs="Calibri"/>
                <w:sz w:val="18"/>
                <w:szCs w:val="18"/>
              </w:rPr>
              <w:t>cyc</w:t>
            </w:r>
            <w:proofErr w:type="spellEnd"/>
            <w:r w:rsidRPr="00BB5CB5">
              <w:rPr>
                <w:rFonts w:ascii="Calibri" w:eastAsia="Times New Roman" w:hAnsi="Calibri" w:cs="Calibri"/>
                <w:sz w:val="18"/>
                <w:szCs w:val="18"/>
              </w:rPr>
              <w:t>/</w:t>
            </w:r>
            <w:proofErr w:type="spellStart"/>
            <w:r w:rsidRPr="00BB5CB5">
              <w:rPr>
                <w:rFonts w:ascii="Calibri" w:eastAsia="Times New Roman" w:hAnsi="Calibri" w:cs="Calibri"/>
                <w:sz w:val="18"/>
                <w:szCs w:val="18"/>
              </w:rPr>
              <w:t>cal</w:t>
            </w:r>
            <w:proofErr w:type="spellEnd"/>
            <w:r w:rsidRPr="00BB5CB5">
              <w:rPr>
                <w:rFonts w:ascii="Calibri" w:eastAsia="Times New Roman" w:hAnsi="Calibri" w:cs="Calibri"/>
                <w:sz w:val="18"/>
                <w:szCs w:val="18"/>
              </w:rPr>
              <w:t>)</w:t>
            </w:r>
          </w:p>
        </w:tc>
        <w:tc>
          <w:tcPr>
            <w:tcW w:w="356" w:type="dxa"/>
            <w:tcBorders>
              <w:top w:val="single" w:sz="4" w:space="0" w:color="auto"/>
              <w:left w:val="nil"/>
              <w:bottom w:val="single" w:sz="4" w:space="0" w:color="auto"/>
              <w:right w:val="single" w:sz="4" w:space="0" w:color="auto"/>
            </w:tcBorders>
          </w:tcPr>
          <w:p w14:paraId="1204D91F" w14:textId="77777777" w:rsidR="00A5470F" w:rsidRPr="00BB5CB5" w:rsidRDefault="00A5470F" w:rsidP="00BB5CB5">
            <w:pPr>
              <w:tabs>
                <w:tab w:val="left" w:pos="720"/>
                <w:tab w:val="center" w:pos="4320"/>
                <w:tab w:val="right" w:pos="8640"/>
              </w:tabs>
              <w:spacing w:after="0" w:line="240" w:lineRule="auto"/>
              <w:rPr>
                <w:rFonts w:ascii="Calibri" w:eastAsia="Times New Roman" w:hAnsi="Calibri" w:cs="Calibri"/>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tcPr>
          <w:p w14:paraId="5F0A46D6" w14:textId="77777777" w:rsidR="00A5470F" w:rsidRPr="00BB5CB5" w:rsidRDefault="00A5470F"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p w14:paraId="284C7202" w14:textId="77777777" w:rsidR="00A5470F" w:rsidRPr="00BB5CB5" w:rsidRDefault="00A5470F"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Changed 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BE90A5" w14:textId="77777777" w:rsidR="00A5470F" w:rsidRPr="00BB5CB5" w:rsidRDefault="00A5470F" w:rsidP="00BB5CB5">
            <w:pPr>
              <w:spacing w:after="0" w:line="240" w:lineRule="auto"/>
              <w:rPr>
                <w:rFonts w:ascii="Calibri" w:eastAsia="Times New Roman" w:hAnsi="Calibri" w:cs="Calibri"/>
                <w:sz w:val="18"/>
                <w:szCs w:val="18"/>
                <w:lang w:eastAsia="en-GB"/>
              </w:rPr>
            </w:pPr>
          </w:p>
        </w:tc>
        <w:tc>
          <w:tcPr>
            <w:tcW w:w="4057" w:type="dxa"/>
            <w:vMerge/>
            <w:tcBorders>
              <w:top w:val="single" w:sz="4" w:space="0" w:color="auto"/>
              <w:left w:val="single" w:sz="4" w:space="0" w:color="auto"/>
              <w:bottom w:val="single" w:sz="4" w:space="0" w:color="auto"/>
              <w:right w:val="single" w:sz="4" w:space="0" w:color="auto"/>
            </w:tcBorders>
            <w:vAlign w:val="center"/>
            <w:hideMark/>
          </w:tcPr>
          <w:p w14:paraId="04BFBC39" w14:textId="77777777" w:rsidR="00A5470F" w:rsidRPr="00BB5CB5" w:rsidRDefault="00A5470F" w:rsidP="00BB5CB5">
            <w:pPr>
              <w:spacing w:after="0" w:line="240" w:lineRule="auto"/>
              <w:rPr>
                <w:rFonts w:ascii="Calibri" w:eastAsia="Times New Roman" w:hAnsi="Calibri" w:cs="Calibri"/>
                <w:sz w:val="18"/>
                <w:szCs w:val="18"/>
                <w:lang w:eastAsia="en-GB"/>
              </w:rPr>
            </w:pPr>
          </w:p>
        </w:tc>
        <w:tc>
          <w:tcPr>
            <w:tcW w:w="1134" w:type="dxa"/>
            <w:vMerge/>
            <w:tcBorders>
              <w:left w:val="single" w:sz="4" w:space="0" w:color="auto"/>
              <w:bottom w:val="single" w:sz="4" w:space="0" w:color="auto"/>
              <w:right w:val="single" w:sz="4" w:space="0" w:color="auto"/>
            </w:tcBorders>
          </w:tcPr>
          <w:p w14:paraId="4AA4859D" w14:textId="77777777" w:rsidR="00A5470F" w:rsidRPr="00BB5CB5" w:rsidRDefault="00A5470F" w:rsidP="00BB5CB5">
            <w:pPr>
              <w:tabs>
                <w:tab w:val="left" w:pos="720"/>
                <w:tab w:val="center" w:pos="4320"/>
                <w:tab w:val="right" w:pos="8640"/>
              </w:tabs>
              <w:spacing w:after="0" w:line="240" w:lineRule="auto"/>
              <w:rPr>
                <w:rFonts w:ascii="Calibri" w:eastAsia="Times New Roman" w:hAnsi="Calibri" w:cs="Calibri"/>
                <w:lang w:eastAsia="en-GB"/>
              </w:rPr>
            </w:pPr>
          </w:p>
        </w:tc>
      </w:tr>
      <w:tr w:rsidR="00093AE2" w:rsidRPr="00DC06CE" w14:paraId="772F38DD" w14:textId="77777777" w:rsidTr="00093AE2">
        <w:trPr>
          <w:trHeight w:val="276"/>
        </w:trPr>
        <w:tc>
          <w:tcPr>
            <w:tcW w:w="1843" w:type="dxa"/>
            <w:tcBorders>
              <w:top w:val="single" w:sz="4" w:space="0" w:color="auto"/>
              <w:left w:val="single" w:sz="4" w:space="0" w:color="auto"/>
              <w:bottom w:val="single" w:sz="4" w:space="0" w:color="auto"/>
              <w:right w:val="nil"/>
            </w:tcBorders>
          </w:tcPr>
          <w:p w14:paraId="2ED3B434" w14:textId="748BB19B" w:rsidR="00093AE2" w:rsidRPr="006A4A0A" w:rsidRDefault="00B67CAE" w:rsidP="00093AE2">
            <w:pPr>
              <w:tabs>
                <w:tab w:val="left" w:pos="720"/>
                <w:tab w:val="center" w:pos="4320"/>
                <w:tab w:val="right" w:pos="8640"/>
              </w:tabs>
              <w:spacing w:after="0" w:line="240" w:lineRule="auto"/>
              <w:rPr>
                <w:rFonts w:ascii="Arial" w:eastAsia="Times New Roman" w:hAnsi="Arial" w:cs="Arial"/>
                <w:sz w:val="20"/>
                <w:szCs w:val="20"/>
                <w:lang w:eastAsia="en-GB"/>
              </w:rPr>
            </w:pPr>
            <w:bookmarkStart w:id="3" w:name="_Hlk536186457"/>
            <w:r w:rsidRPr="006A4A0A">
              <w:rPr>
                <w:rFonts w:ascii="Arial" w:eastAsia="Times New Roman" w:hAnsi="Arial" w:cs="Arial"/>
                <w:sz w:val="20"/>
                <w:szCs w:val="20"/>
                <w:lang w:eastAsia="en-GB"/>
              </w:rPr>
              <w:t>2 years/2000 launches</w:t>
            </w:r>
            <w:r w:rsidR="00355EE0">
              <w:rPr>
                <w:rFonts w:ascii="Arial" w:eastAsia="Times New Roman" w:hAnsi="Arial" w:cs="Arial"/>
                <w:sz w:val="20"/>
                <w:szCs w:val="20"/>
                <w:lang w:eastAsia="en-GB"/>
              </w:rPr>
              <w:t xml:space="preserve"> </w:t>
            </w:r>
            <w:r w:rsidR="00355EE0">
              <w:rPr>
                <w:rFonts w:ascii="Arial" w:hAnsi="Arial" w:cs="Arial"/>
                <w:sz w:val="20"/>
                <w:szCs w:val="20"/>
                <w:lang w:eastAsia="en-GB"/>
              </w:rPr>
              <w:t>(only need to have this in the</w:t>
            </w:r>
            <w:r w:rsidR="00F10C90">
              <w:rPr>
                <w:rFonts w:ascii="Arial" w:hAnsi="Arial" w:cs="Arial"/>
                <w:sz w:val="20"/>
                <w:szCs w:val="20"/>
                <w:lang w:eastAsia="en-GB"/>
              </w:rPr>
              <w:t xml:space="preserve"> </w:t>
            </w:r>
            <w:proofErr w:type="gramStart"/>
            <w:r w:rsidR="00F10C90">
              <w:rPr>
                <w:rFonts w:ascii="Arial" w:hAnsi="Arial" w:cs="Arial"/>
                <w:sz w:val="20"/>
                <w:szCs w:val="20"/>
                <w:lang w:eastAsia="en-GB"/>
              </w:rPr>
              <w:t xml:space="preserve">SDMP </w:t>
            </w:r>
            <w:r w:rsidR="00355EE0">
              <w:rPr>
                <w:rFonts w:ascii="Arial" w:hAnsi="Arial" w:cs="Arial"/>
                <w:sz w:val="20"/>
                <w:szCs w:val="20"/>
                <w:lang w:eastAsia="en-GB"/>
              </w:rPr>
              <w:t xml:space="preserve"> program</w:t>
            </w:r>
            <w:proofErr w:type="gramEnd"/>
            <w:r w:rsidR="00355EE0">
              <w:rPr>
                <w:rFonts w:ascii="Arial" w:hAnsi="Arial" w:cs="Arial"/>
                <w:sz w:val="20"/>
                <w:szCs w:val="20"/>
                <w:lang w:eastAsia="en-GB"/>
              </w:rPr>
              <w:t xml:space="preserve"> if you are extending the life}</w:t>
            </w:r>
          </w:p>
        </w:tc>
        <w:tc>
          <w:tcPr>
            <w:tcW w:w="356" w:type="dxa"/>
            <w:tcBorders>
              <w:top w:val="single" w:sz="4" w:space="0" w:color="auto"/>
              <w:left w:val="nil"/>
              <w:bottom w:val="single" w:sz="4" w:space="0" w:color="auto"/>
              <w:right w:val="single" w:sz="4" w:space="0" w:color="auto"/>
            </w:tcBorders>
          </w:tcPr>
          <w:p w14:paraId="0AB4F8EC" w14:textId="77777777" w:rsidR="00093AE2" w:rsidRPr="006A4A0A" w:rsidRDefault="00093AE2" w:rsidP="00093AE2">
            <w:pPr>
              <w:tabs>
                <w:tab w:val="left" w:pos="720"/>
                <w:tab w:val="center" w:pos="4320"/>
                <w:tab w:val="right" w:pos="8640"/>
              </w:tabs>
              <w:spacing w:after="0" w:line="240" w:lineRule="auto"/>
              <w:rPr>
                <w:rFonts w:ascii="Arial" w:eastAsia="Times New Roman" w:hAnsi="Arial" w:cs="Arial"/>
                <w:color w:val="002060"/>
                <w:sz w:val="20"/>
                <w:szCs w:val="20"/>
                <w:lang w:eastAsia="en-GB"/>
              </w:rPr>
            </w:pPr>
          </w:p>
        </w:tc>
        <w:tc>
          <w:tcPr>
            <w:tcW w:w="1108" w:type="dxa"/>
            <w:tcBorders>
              <w:top w:val="single" w:sz="4" w:space="0" w:color="auto"/>
              <w:left w:val="single" w:sz="4" w:space="0" w:color="auto"/>
              <w:bottom w:val="single" w:sz="4" w:space="0" w:color="auto"/>
              <w:right w:val="single" w:sz="4" w:space="0" w:color="auto"/>
            </w:tcBorders>
          </w:tcPr>
          <w:p w14:paraId="5BBE3AE4" w14:textId="4B0291F5" w:rsidR="00093AE2" w:rsidRPr="006A4A0A" w:rsidRDefault="00B67CAE" w:rsidP="00093AE2">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r w:rsidRPr="006A4A0A">
              <w:rPr>
                <w:rFonts w:ascii="Arial" w:eastAsia="Times New Roman" w:hAnsi="Arial" w:cs="Arial"/>
                <w:color w:val="000000" w:themeColor="text1"/>
                <w:sz w:val="20"/>
                <w:szCs w:val="20"/>
                <w:lang w:eastAsia="en-GB"/>
              </w:rPr>
              <w:t>Calendar life extended to annual review</w:t>
            </w:r>
          </w:p>
        </w:tc>
        <w:tc>
          <w:tcPr>
            <w:tcW w:w="2276" w:type="dxa"/>
            <w:tcBorders>
              <w:top w:val="single" w:sz="4" w:space="0" w:color="auto"/>
              <w:left w:val="single" w:sz="4" w:space="0" w:color="auto"/>
              <w:bottom w:val="single" w:sz="4" w:space="0" w:color="auto"/>
              <w:right w:val="single" w:sz="4" w:space="0" w:color="auto"/>
            </w:tcBorders>
          </w:tcPr>
          <w:p w14:paraId="2BE62FC5" w14:textId="105CED40" w:rsidR="00093AE2" w:rsidRPr="006A4A0A" w:rsidRDefault="00B67CAE" w:rsidP="00093AE2">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r w:rsidRPr="006A4A0A">
              <w:rPr>
                <w:rFonts w:ascii="Arial" w:eastAsia="Times New Roman" w:hAnsi="Arial" w:cs="Arial"/>
                <w:color w:val="000000" w:themeColor="text1"/>
                <w:sz w:val="20"/>
                <w:szCs w:val="20"/>
                <w:lang w:eastAsia="en-GB"/>
              </w:rPr>
              <w:t>Hook life page 16 MM</w:t>
            </w:r>
          </w:p>
        </w:tc>
        <w:tc>
          <w:tcPr>
            <w:tcW w:w="4057" w:type="dxa"/>
            <w:tcBorders>
              <w:top w:val="single" w:sz="4" w:space="0" w:color="auto"/>
              <w:left w:val="single" w:sz="4" w:space="0" w:color="auto"/>
              <w:bottom w:val="single" w:sz="4" w:space="0" w:color="auto"/>
              <w:right w:val="single" w:sz="4" w:space="0" w:color="auto"/>
            </w:tcBorders>
          </w:tcPr>
          <w:p w14:paraId="38C36478" w14:textId="38AD2AA5" w:rsidR="00093AE2" w:rsidRPr="006A4A0A" w:rsidRDefault="00E82B92" w:rsidP="00093AE2">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r w:rsidRPr="006A4A0A">
              <w:rPr>
                <w:rFonts w:ascii="Arial" w:eastAsia="Times New Roman" w:hAnsi="Arial" w:cs="Arial"/>
                <w:color w:val="000000" w:themeColor="text1"/>
                <w:sz w:val="20"/>
                <w:szCs w:val="20"/>
                <w:lang w:eastAsia="en-GB"/>
              </w:rPr>
              <w:t>The 2-year Schl</w:t>
            </w:r>
            <w:r w:rsidR="006A4A0A" w:rsidRPr="006A4A0A">
              <w:rPr>
                <w:rFonts w:ascii="Arial" w:eastAsia="Times New Roman" w:hAnsi="Arial" w:cs="Arial"/>
                <w:color w:val="000000" w:themeColor="text1"/>
                <w:sz w:val="20"/>
                <w:szCs w:val="20"/>
                <w:lang w:eastAsia="en-GB"/>
              </w:rPr>
              <w:t>eic</w:t>
            </w:r>
            <w:r w:rsidRPr="006A4A0A">
              <w:rPr>
                <w:rFonts w:ascii="Arial" w:eastAsia="Times New Roman" w:hAnsi="Arial" w:cs="Arial"/>
                <w:color w:val="000000" w:themeColor="text1"/>
                <w:sz w:val="20"/>
                <w:szCs w:val="20"/>
                <w:lang w:eastAsia="en-GB"/>
              </w:rPr>
              <w:t xml:space="preserve">her recommended life is </w:t>
            </w:r>
            <w:r w:rsidR="006A4A0A" w:rsidRPr="006A4A0A">
              <w:rPr>
                <w:rFonts w:ascii="Arial" w:eastAsia="Times New Roman" w:hAnsi="Arial" w:cs="Arial"/>
                <w:color w:val="000000" w:themeColor="text1"/>
                <w:sz w:val="20"/>
                <w:szCs w:val="20"/>
                <w:lang w:eastAsia="en-GB"/>
              </w:rPr>
              <w:t>similar</w:t>
            </w:r>
            <w:r w:rsidRPr="006A4A0A">
              <w:rPr>
                <w:rFonts w:ascii="Arial" w:eastAsia="Times New Roman" w:hAnsi="Arial" w:cs="Arial"/>
                <w:color w:val="000000" w:themeColor="text1"/>
                <w:sz w:val="20"/>
                <w:szCs w:val="20"/>
                <w:lang w:eastAsia="en-GB"/>
              </w:rPr>
              <w:t xml:space="preserve"> the Tost recommendation of 4 years. In service, history has shown that if kept clean and lubricated this can be extended.</w:t>
            </w:r>
          </w:p>
        </w:tc>
        <w:tc>
          <w:tcPr>
            <w:tcW w:w="1134" w:type="dxa"/>
            <w:tcBorders>
              <w:top w:val="single" w:sz="4" w:space="0" w:color="auto"/>
              <w:left w:val="single" w:sz="4" w:space="0" w:color="auto"/>
              <w:bottom w:val="single" w:sz="4" w:space="0" w:color="auto"/>
              <w:right w:val="single" w:sz="4" w:space="0" w:color="auto"/>
            </w:tcBorders>
          </w:tcPr>
          <w:p w14:paraId="3AF22982" w14:textId="338A3235" w:rsidR="00093AE2" w:rsidRPr="00DC06CE" w:rsidRDefault="00093AE2" w:rsidP="00093AE2">
            <w:pPr>
              <w:tabs>
                <w:tab w:val="left" w:pos="720"/>
                <w:tab w:val="center" w:pos="4320"/>
                <w:tab w:val="right" w:pos="8640"/>
              </w:tabs>
              <w:spacing w:after="0" w:line="240" w:lineRule="auto"/>
              <w:rPr>
                <w:rFonts w:ascii="Arial" w:eastAsia="Times New Roman" w:hAnsi="Arial" w:cs="Arial"/>
                <w:color w:val="002060"/>
                <w:sz w:val="18"/>
                <w:szCs w:val="18"/>
                <w:lang w:eastAsia="en-GB"/>
              </w:rPr>
            </w:pPr>
          </w:p>
        </w:tc>
      </w:tr>
      <w:tr w:rsidR="00E82B92" w:rsidRPr="00BB5CB5" w14:paraId="587F5F24" w14:textId="77777777" w:rsidTr="00FC1194">
        <w:trPr>
          <w:trHeight w:val="267"/>
        </w:trPr>
        <w:tc>
          <w:tcPr>
            <w:tcW w:w="1843" w:type="dxa"/>
            <w:tcBorders>
              <w:top w:val="single" w:sz="4" w:space="0" w:color="auto"/>
              <w:left w:val="single" w:sz="4" w:space="0" w:color="auto"/>
              <w:bottom w:val="single" w:sz="4" w:space="0" w:color="auto"/>
              <w:right w:val="nil"/>
            </w:tcBorders>
            <w:shd w:val="clear" w:color="auto" w:fill="auto"/>
            <w:vAlign w:val="center"/>
            <w:hideMark/>
          </w:tcPr>
          <w:p w14:paraId="69A571EA" w14:textId="6388C7AB" w:rsidR="00E82B92" w:rsidRPr="006A4A0A" w:rsidRDefault="00E82B92" w:rsidP="00E82B92">
            <w:pPr>
              <w:tabs>
                <w:tab w:val="left" w:pos="720"/>
                <w:tab w:val="center" w:pos="4320"/>
                <w:tab w:val="right" w:pos="8640"/>
              </w:tabs>
              <w:spacing w:after="0" w:line="240" w:lineRule="auto"/>
              <w:rPr>
                <w:rFonts w:ascii="Arial" w:hAnsi="Arial" w:cs="Arial"/>
                <w:snapToGrid w:val="0"/>
                <w:color w:val="000000"/>
                <w:sz w:val="20"/>
                <w:szCs w:val="20"/>
              </w:rPr>
            </w:pPr>
            <w:bookmarkStart w:id="4" w:name="_Hlk20587662"/>
            <w:r w:rsidRPr="006A4A0A">
              <w:rPr>
                <w:rFonts w:ascii="Arial" w:hAnsi="Arial" w:cs="Arial"/>
                <w:sz w:val="20"/>
                <w:szCs w:val="20"/>
                <w:lang w:eastAsia="en-GB"/>
              </w:rPr>
              <w:t>4 years</w:t>
            </w:r>
            <w:r w:rsidR="00355EE0">
              <w:rPr>
                <w:rFonts w:ascii="Arial" w:hAnsi="Arial" w:cs="Arial"/>
                <w:sz w:val="20"/>
                <w:szCs w:val="20"/>
                <w:lang w:eastAsia="en-GB"/>
              </w:rPr>
              <w:t xml:space="preserve"> (only need to have this in the</w:t>
            </w:r>
            <w:r w:rsidR="00F10C90">
              <w:rPr>
                <w:rFonts w:ascii="Arial" w:hAnsi="Arial" w:cs="Arial"/>
                <w:sz w:val="20"/>
                <w:szCs w:val="20"/>
                <w:lang w:eastAsia="en-GB"/>
              </w:rPr>
              <w:t xml:space="preserve"> SDMP</w:t>
            </w:r>
            <w:r w:rsidR="00355EE0">
              <w:rPr>
                <w:rFonts w:ascii="Arial" w:hAnsi="Arial" w:cs="Arial"/>
                <w:sz w:val="20"/>
                <w:szCs w:val="20"/>
                <w:lang w:eastAsia="en-GB"/>
              </w:rPr>
              <w:t xml:space="preserve"> program if you are extending the life}</w:t>
            </w:r>
          </w:p>
        </w:tc>
        <w:tc>
          <w:tcPr>
            <w:tcW w:w="356" w:type="dxa"/>
            <w:tcBorders>
              <w:top w:val="single" w:sz="4" w:space="0" w:color="auto"/>
              <w:left w:val="nil"/>
              <w:bottom w:val="single" w:sz="4" w:space="0" w:color="auto"/>
              <w:right w:val="single" w:sz="4" w:space="0" w:color="auto"/>
            </w:tcBorders>
            <w:shd w:val="clear" w:color="auto" w:fill="auto"/>
          </w:tcPr>
          <w:p w14:paraId="0B101320" w14:textId="77777777" w:rsidR="00E82B92" w:rsidRPr="006A4A0A" w:rsidRDefault="00E82B92" w:rsidP="00E82B92">
            <w:pPr>
              <w:tabs>
                <w:tab w:val="left" w:pos="720"/>
                <w:tab w:val="center" w:pos="4320"/>
                <w:tab w:val="right" w:pos="8640"/>
              </w:tabs>
              <w:spacing w:after="0" w:line="240" w:lineRule="auto"/>
              <w:rPr>
                <w:rFonts w:ascii="Arial" w:eastAsia="Times New Roman" w:hAnsi="Arial" w:cs="Arial"/>
                <w:color w:val="0070C0"/>
                <w:sz w:val="20"/>
                <w:szCs w:val="20"/>
                <w:lang w:eastAsia="en-GB"/>
              </w:rPr>
            </w:pPr>
          </w:p>
        </w:tc>
        <w:tc>
          <w:tcPr>
            <w:tcW w:w="1108" w:type="dxa"/>
            <w:tcBorders>
              <w:top w:val="single" w:sz="4" w:space="0" w:color="auto"/>
              <w:left w:val="single" w:sz="4" w:space="0" w:color="auto"/>
              <w:bottom w:val="single" w:sz="4" w:space="0" w:color="auto"/>
              <w:right w:val="single" w:sz="4" w:space="0" w:color="auto"/>
            </w:tcBorders>
            <w:shd w:val="clear" w:color="auto" w:fill="auto"/>
            <w:hideMark/>
          </w:tcPr>
          <w:p w14:paraId="02BA626F" w14:textId="16845EA8" w:rsidR="00E82B92" w:rsidRPr="00355EE0" w:rsidRDefault="00E82B92" w:rsidP="00E82B92">
            <w:pPr>
              <w:tabs>
                <w:tab w:val="left" w:pos="720"/>
                <w:tab w:val="center" w:pos="4320"/>
                <w:tab w:val="right" w:pos="8640"/>
              </w:tabs>
              <w:spacing w:after="0" w:line="240" w:lineRule="auto"/>
              <w:rPr>
                <w:rFonts w:ascii="Arial" w:eastAsia="Times New Roman" w:hAnsi="Arial" w:cs="Arial"/>
                <w:sz w:val="20"/>
                <w:szCs w:val="20"/>
                <w:lang w:eastAsia="en-GB"/>
              </w:rPr>
            </w:pPr>
            <w:r w:rsidRPr="00355EE0">
              <w:rPr>
                <w:rFonts w:ascii="Arial" w:hAnsi="Arial" w:cs="Arial"/>
                <w:sz w:val="20"/>
                <w:szCs w:val="20"/>
                <w:lang w:eastAsia="en-GB"/>
              </w:rPr>
              <w:t>Annual review</w:t>
            </w:r>
          </w:p>
        </w:tc>
        <w:tc>
          <w:tcPr>
            <w:tcW w:w="2276" w:type="dxa"/>
            <w:tcBorders>
              <w:top w:val="single" w:sz="4" w:space="0" w:color="auto"/>
              <w:left w:val="single" w:sz="4" w:space="0" w:color="auto"/>
              <w:bottom w:val="single" w:sz="4" w:space="0" w:color="auto"/>
              <w:right w:val="single" w:sz="4" w:space="0" w:color="auto"/>
            </w:tcBorders>
            <w:shd w:val="clear" w:color="auto" w:fill="auto"/>
            <w:hideMark/>
          </w:tcPr>
          <w:p w14:paraId="435EEB74" w14:textId="6F3019FC" w:rsidR="00E82B92" w:rsidRPr="006A4A0A" w:rsidRDefault="00E82B92" w:rsidP="00E82B92">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r w:rsidRPr="006A4A0A">
              <w:rPr>
                <w:rFonts w:ascii="Arial" w:hAnsi="Arial" w:cs="Arial"/>
                <w:sz w:val="20"/>
                <w:szCs w:val="20"/>
                <w:lang w:eastAsia="en-GB"/>
              </w:rPr>
              <w:t>Tost 4 year recommended replacement/overhaul of release hooks</w:t>
            </w:r>
          </w:p>
        </w:tc>
        <w:tc>
          <w:tcPr>
            <w:tcW w:w="4057" w:type="dxa"/>
            <w:tcBorders>
              <w:top w:val="single" w:sz="4" w:space="0" w:color="auto"/>
              <w:left w:val="single" w:sz="4" w:space="0" w:color="auto"/>
              <w:bottom w:val="single" w:sz="4" w:space="0" w:color="auto"/>
              <w:right w:val="single" w:sz="4" w:space="0" w:color="auto"/>
            </w:tcBorders>
            <w:shd w:val="clear" w:color="auto" w:fill="auto"/>
            <w:hideMark/>
          </w:tcPr>
          <w:p w14:paraId="2B7BA4A6" w14:textId="2361D947" w:rsidR="00E82B92" w:rsidRPr="006A4A0A" w:rsidRDefault="00E82B92" w:rsidP="00E82B92">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r w:rsidRPr="006A4A0A">
              <w:rPr>
                <w:rFonts w:ascii="Arial" w:hAnsi="Arial" w:cs="Arial"/>
                <w:sz w:val="20"/>
                <w:szCs w:val="20"/>
                <w:lang w:eastAsia="en-GB"/>
              </w:rPr>
              <w:t xml:space="preserve"> History has shown that subject to annual maintenance and lubrication (IAW Tost hook maintenance procedures) that service life is unaffected by extending the 4 year recommendation.                                      </w:t>
            </w:r>
          </w:p>
        </w:tc>
        <w:tc>
          <w:tcPr>
            <w:tcW w:w="1134" w:type="dxa"/>
            <w:tcBorders>
              <w:top w:val="single" w:sz="4" w:space="0" w:color="auto"/>
              <w:left w:val="single" w:sz="4" w:space="0" w:color="auto"/>
              <w:bottom w:val="single" w:sz="4" w:space="0" w:color="auto"/>
              <w:right w:val="single" w:sz="4" w:space="0" w:color="auto"/>
            </w:tcBorders>
            <w:hideMark/>
          </w:tcPr>
          <w:p w14:paraId="4168472D" w14:textId="4030A2EF" w:rsidR="00E82B92" w:rsidRPr="00DC06CE" w:rsidRDefault="00E82B92" w:rsidP="00E82B92">
            <w:pPr>
              <w:tabs>
                <w:tab w:val="left" w:pos="720"/>
                <w:tab w:val="center" w:pos="4513"/>
                <w:tab w:val="right" w:pos="9026"/>
              </w:tabs>
              <w:spacing w:after="0" w:line="240" w:lineRule="auto"/>
              <w:rPr>
                <w:rFonts w:ascii="Arial" w:eastAsia="Times New Roman" w:hAnsi="Arial" w:cs="Arial"/>
                <w:color w:val="002060"/>
                <w:sz w:val="18"/>
                <w:szCs w:val="18"/>
                <w:lang w:eastAsia="en-GB"/>
              </w:rPr>
            </w:pPr>
          </w:p>
        </w:tc>
      </w:tr>
      <w:bookmarkEnd w:id="4"/>
      <w:tr w:rsidR="00E82B92" w:rsidRPr="00BB5CB5" w14:paraId="7A9585F3" w14:textId="77777777" w:rsidTr="00FC1194">
        <w:trPr>
          <w:trHeight w:val="267"/>
        </w:trPr>
        <w:tc>
          <w:tcPr>
            <w:tcW w:w="1843" w:type="dxa"/>
            <w:tcBorders>
              <w:top w:val="single" w:sz="4" w:space="0" w:color="auto"/>
              <w:left w:val="single" w:sz="4" w:space="0" w:color="auto"/>
              <w:bottom w:val="single" w:sz="4" w:space="0" w:color="auto"/>
              <w:right w:val="nil"/>
            </w:tcBorders>
            <w:shd w:val="clear" w:color="auto" w:fill="auto"/>
            <w:vAlign w:val="center"/>
          </w:tcPr>
          <w:p w14:paraId="64A4FF86" w14:textId="2B1E8F82" w:rsidR="00E82B92" w:rsidRPr="006A4A0A" w:rsidRDefault="00E82B92" w:rsidP="00E82B92">
            <w:pPr>
              <w:tabs>
                <w:tab w:val="left" w:pos="720"/>
                <w:tab w:val="center" w:pos="4320"/>
                <w:tab w:val="right" w:pos="8640"/>
              </w:tabs>
              <w:rPr>
                <w:rFonts w:ascii="Arial" w:hAnsi="Arial" w:cs="Arial"/>
                <w:sz w:val="20"/>
                <w:szCs w:val="20"/>
                <w:lang w:eastAsia="en-GB"/>
              </w:rPr>
            </w:pPr>
            <w:r w:rsidRPr="006A4A0A">
              <w:rPr>
                <w:rFonts w:ascii="Arial" w:hAnsi="Arial" w:cs="Arial"/>
                <w:sz w:val="20"/>
                <w:szCs w:val="20"/>
                <w:lang w:eastAsia="en-GB"/>
              </w:rPr>
              <w:t>12 years</w:t>
            </w:r>
            <w:r w:rsidR="00355EE0">
              <w:rPr>
                <w:rFonts w:ascii="Arial" w:hAnsi="Arial" w:cs="Arial"/>
                <w:sz w:val="20"/>
                <w:szCs w:val="20"/>
                <w:lang w:eastAsia="en-GB"/>
              </w:rPr>
              <w:t xml:space="preserve"> </w:t>
            </w:r>
            <w:r w:rsidR="00355EE0">
              <w:rPr>
                <w:rFonts w:ascii="Arial" w:hAnsi="Arial" w:cs="Arial"/>
                <w:sz w:val="20"/>
                <w:szCs w:val="20"/>
                <w:lang w:eastAsia="en-GB"/>
              </w:rPr>
              <w:t>(only need to have this in the</w:t>
            </w:r>
            <w:r w:rsidR="002E4414">
              <w:rPr>
                <w:rFonts w:ascii="Arial" w:hAnsi="Arial" w:cs="Arial"/>
                <w:sz w:val="20"/>
                <w:szCs w:val="20"/>
                <w:lang w:eastAsia="en-GB"/>
              </w:rPr>
              <w:t xml:space="preserve"> </w:t>
            </w:r>
            <w:r w:rsidR="00F10C90">
              <w:rPr>
                <w:rFonts w:ascii="Arial" w:hAnsi="Arial" w:cs="Arial"/>
                <w:sz w:val="20"/>
                <w:szCs w:val="20"/>
                <w:lang w:eastAsia="en-GB"/>
              </w:rPr>
              <w:t>SDMP</w:t>
            </w:r>
            <w:r w:rsidR="00355EE0">
              <w:rPr>
                <w:rFonts w:ascii="Arial" w:hAnsi="Arial" w:cs="Arial"/>
                <w:sz w:val="20"/>
                <w:szCs w:val="20"/>
                <w:lang w:eastAsia="en-GB"/>
              </w:rPr>
              <w:t xml:space="preserve"> program if you are extending the life}</w:t>
            </w:r>
          </w:p>
          <w:p w14:paraId="7D46D34A" w14:textId="77777777" w:rsidR="00E82B92" w:rsidRPr="006A4A0A" w:rsidRDefault="00E82B92" w:rsidP="00E82B92">
            <w:pPr>
              <w:tabs>
                <w:tab w:val="left" w:pos="720"/>
                <w:tab w:val="center" w:pos="4320"/>
                <w:tab w:val="right" w:pos="8640"/>
              </w:tabs>
              <w:spacing w:after="0" w:line="240" w:lineRule="auto"/>
              <w:rPr>
                <w:rFonts w:ascii="Arial" w:eastAsia="Times New Roman" w:hAnsi="Arial" w:cs="Arial"/>
                <w:color w:val="0070C0"/>
                <w:sz w:val="20"/>
                <w:szCs w:val="20"/>
                <w:lang w:eastAsia="en-GB"/>
              </w:rPr>
            </w:pPr>
          </w:p>
        </w:tc>
        <w:tc>
          <w:tcPr>
            <w:tcW w:w="356" w:type="dxa"/>
            <w:tcBorders>
              <w:top w:val="single" w:sz="4" w:space="0" w:color="auto"/>
              <w:left w:val="nil"/>
              <w:bottom w:val="single" w:sz="4" w:space="0" w:color="auto"/>
              <w:right w:val="single" w:sz="4" w:space="0" w:color="auto"/>
            </w:tcBorders>
            <w:shd w:val="clear" w:color="auto" w:fill="auto"/>
          </w:tcPr>
          <w:p w14:paraId="2124BEE9" w14:textId="77777777" w:rsidR="00E82B92" w:rsidRPr="006A4A0A" w:rsidRDefault="00E82B92" w:rsidP="00E82B92">
            <w:pPr>
              <w:tabs>
                <w:tab w:val="left" w:pos="720"/>
                <w:tab w:val="center" w:pos="4320"/>
                <w:tab w:val="right" w:pos="8640"/>
              </w:tabs>
              <w:spacing w:after="0" w:line="240" w:lineRule="auto"/>
              <w:rPr>
                <w:rFonts w:ascii="Arial" w:eastAsia="Times New Roman" w:hAnsi="Arial" w:cs="Arial"/>
                <w:color w:val="0070C0"/>
                <w:sz w:val="20"/>
                <w:szCs w:val="20"/>
                <w:lang w:eastAsia="en-GB"/>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19BCC265" w14:textId="28EBB317" w:rsidR="00E82B92" w:rsidRPr="00355EE0" w:rsidRDefault="00E82B92" w:rsidP="00E82B92">
            <w:pPr>
              <w:tabs>
                <w:tab w:val="left" w:pos="720"/>
                <w:tab w:val="center" w:pos="4320"/>
                <w:tab w:val="right" w:pos="8640"/>
              </w:tabs>
              <w:spacing w:after="0" w:line="240" w:lineRule="auto"/>
              <w:rPr>
                <w:rFonts w:ascii="Arial" w:eastAsia="Times New Roman" w:hAnsi="Arial" w:cs="Arial"/>
                <w:sz w:val="20"/>
                <w:szCs w:val="20"/>
                <w:lang w:eastAsia="en-GB"/>
              </w:rPr>
            </w:pPr>
            <w:r w:rsidRPr="00355EE0">
              <w:rPr>
                <w:rFonts w:ascii="Arial" w:hAnsi="Arial" w:cs="Arial"/>
                <w:sz w:val="20"/>
                <w:szCs w:val="20"/>
                <w:lang w:eastAsia="en-GB"/>
              </w:rPr>
              <w:t>Annual Review</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797A56AF" w14:textId="7542330C" w:rsidR="00E82B92" w:rsidRPr="006A4A0A" w:rsidRDefault="00E82B92" w:rsidP="00E82B92">
            <w:pPr>
              <w:tabs>
                <w:tab w:val="left" w:pos="720"/>
                <w:tab w:val="center" w:pos="4320"/>
                <w:tab w:val="right" w:pos="8640"/>
              </w:tabs>
              <w:spacing w:after="0" w:line="240" w:lineRule="auto"/>
              <w:rPr>
                <w:rFonts w:ascii="Arial" w:eastAsia="Times New Roman" w:hAnsi="Arial" w:cs="Arial"/>
                <w:color w:val="0070C0"/>
                <w:sz w:val="20"/>
                <w:szCs w:val="20"/>
                <w:lang w:eastAsia="en-GB"/>
              </w:rPr>
            </w:pPr>
            <w:r w:rsidRPr="006A4A0A">
              <w:rPr>
                <w:rFonts w:ascii="Arial" w:hAnsi="Arial" w:cs="Arial"/>
                <w:sz w:val="20"/>
                <w:szCs w:val="20"/>
                <w:lang w:eastAsia="en-GB"/>
              </w:rPr>
              <w:t>Safety harness life</w:t>
            </w:r>
          </w:p>
        </w:tc>
        <w:tc>
          <w:tcPr>
            <w:tcW w:w="4057" w:type="dxa"/>
            <w:tcBorders>
              <w:top w:val="single" w:sz="4" w:space="0" w:color="auto"/>
              <w:left w:val="single" w:sz="4" w:space="0" w:color="auto"/>
              <w:bottom w:val="single" w:sz="4" w:space="0" w:color="auto"/>
              <w:right w:val="single" w:sz="4" w:space="0" w:color="auto"/>
            </w:tcBorders>
            <w:shd w:val="clear" w:color="auto" w:fill="auto"/>
          </w:tcPr>
          <w:p w14:paraId="655C680A" w14:textId="07AD4E52" w:rsidR="00E82B92" w:rsidRPr="006A4A0A" w:rsidRDefault="00E82B92" w:rsidP="00E82B92">
            <w:pPr>
              <w:tabs>
                <w:tab w:val="left" w:pos="720"/>
                <w:tab w:val="center" w:pos="4320"/>
                <w:tab w:val="right" w:pos="8640"/>
              </w:tabs>
              <w:spacing w:after="0" w:line="240" w:lineRule="auto"/>
              <w:rPr>
                <w:rFonts w:ascii="Arial" w:eastAsia="Times New Roman" w:hAnsi="Arial" w:cs="Arial"/>
                <w:color w:val="0070C0"/>
                <w:sz w:val="20"/>
                <w:szCs w:val="20"/>
                <w:lang w:eastAsia="en-GB"/>
              </w:rPr>
            </w:pPr>
            <w:r w:rsidRPr="006A4A0A">
              <w:rPr>
                <w:rFonts w:ascii="Arial" w:hAnsi="Arial" w:cs="Arial"/>
                <w:color w:val="000000"/>
                <w:sz w:val="20"/>
                <w:szCs w:val="20"/>
                <w:lang w:eastAsia="en-GB"/>
              </w:rPr>
              <w:t xml:space="preserve">Harness life extended annually subject to annual inspection using BGA AMP 4-8 guidelines. Within the BGA CAMO strict adherence to BGA AMP 4-8 guidelines has shown seat harnesses have been safely extended to 15 years with no loss perceivable loss of serviceability. </w:t>
            </w:r>
          </w:p>
        </w:tc>
        <w:tc>
          <w:tcPr>
            <w:tcW w:w="1134" w:type="dxa"/>
            <w:tcBorders>
              <w:top w:val="single" w:sz="4" w:space="0" w:color="auto"/>
              <w:left w:val="single" w:sz="4" w:space="0" w:color="auto"/>
              <w:bottom w:val="single" w:sz="4" w:space="0" w:color="auto"/>
              <w:right w:val="single" w:sz="4" w:space="0" w:color="auto"/>
            </w:tcBorders>
          </w:tcPr>
          <w:p w14:paraId="25103A33" w14:textId="77777777" w:rsidR="00E82B92" w:rsidRPr="00DC06CE" w:rsidRDefault="00E82B92" w:rsidP="00E82B92">
            <w:pPr>
              <w:tabs>
                <w:tab w:val="left" w:pos="720"/>
                <w:tab w:val="center" w:pos="4513"/>
                <w:tab w:val="right" w:pos="9026"/>
              </w:tabs>
              <w:spacing w:after="0" w:line="240" w:lineRule="auto"/>
              <w:rPr>
                <w:rFonts w:ascii="Arial" w:eastAsia="Times New Roman" w:hAnsi="Arial" w:cs="Arial"/>
                <w:color w:val="002060"/>
                <w:sz w:val="18"/>
                <w:szCs w:val="18"/>
                <w:lang w:eastAsia="en-GB"/>
              </w:rPr>
            </w:pPr>
          </w:p>
        </w:tc>
      </w:tr>
      <w:bookmarkEnd w:id="3"/>
      <w:tr w:rsidR="00E82B92" w:rsidRPr="00DC06CE" w14:paraId="53AF32D3" w14:textId="77777777" w:rsidTr="00FC1194">
        <w:trPr>
          <w:trHeight w:val="267"/>
        </w:trPr>
        <w:tc>
          <w:tcPr>
            <w:tcW w:w="1843" w:type="dxa"/>
            <w:tcBorders>
              <w:top w:val="single" w:sz="4" w:space="0" w:color="auto"/>
              <w:left w:val="single" w:sz="4" w:space="0" w:color="auto"/>
              <w:bottom w:val="single" w:sz="4" w:space="0" w:color="auto"/>
              <w:right w:val="nil"/>
            </w:tcBorders>
            <w:shd w:val="clear" w:color="auto" w:fill="auto"/>
            <w:vAlign w:val="center"/>
            <w:hideMark/>
          </w:tcPr>
          <w:p w14:paraId="17C4D482" w14:textId="0E5D09C8" w:rsidR="00E82B92" w:rsidRPr="00E82B92" w:rsidRDefault="00E82B92" w:rsidP="00E82B92">
            <w:pPr>
              <w:tabs>
                <w:tab w:val="left" w:pos="720"/>
                <w:tab w:val="center" w:pos="4320"/>
                <w:tab w:val="right" w:pos="8640"/>
              </w:tabs>
              <w:spacing w:after="0" w:line="240" w:lineRule="auto"/>
              <w:rPr>
                <w:rFonts w:ascii="Arial" w:hAnsi="Arial" w:cs="Arial"/>
                <w:snapToGrid w:val="0"/>
                <w:color w:val="000000"/>
                <w:sz w:val="20"/>
                <w:szCs w:val="20"/>
              </w:rPr>
            </w:pPr>
          </w:p>
        </w:tc>
        <w:tc>
          <w:tcPr>
            <w:tcW w:w="356" w:type="dxa"/>
            <w:tcBorders>
              <w:top w:val="single" w:sz="4" w:space="0" w:color="auto"/>
              <w:left w:val="nil"/>
              <w:bottom w:val="single" w:sz="4" w:space="0" w:color="auto"/>
              <w:right w:val="single" w:sz="4" w:space="0" w:color="auto"/>
            </w:tcBorders>
            <w:shd w:val="clear" w:color="auto" w:fill="auto"/>
          </w:tcPr>
          <w:p w14:paraId="75193027" w14:textId="77777777" w:rsidR="00E82B92" w:rsidRPr="00DC06CE" w:rsidRDefault="00E82B92" w:rsidP="00E82B92">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shd w:val="clear" w:color="auto" w:fill="auto"/>
            <w:hideMark/>
          </w:tcPr>
          <w:p w14:paraId="62593975" w14:textId="0288A1EA" w:rsidR="00E82B92" w:rsidRPr="00B67CAE" w:rsidRDefault="00E82B92" w:rsidP="00E82B92">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hideMark/>
          </w:tcPr>
          <w:p w14:paraId="13FE2FEC" w14:textId="281A58F7" w:rsidR="00E82B92" w:rsidRPr="00B67CAE" w:rsidRDefault="00E82B92" w:rsidP="00E82B92">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p>
        </w:tc>
        <w:tc>
          <w:tcPr>
            <w:tcW w:w="4057" w:type="dxa"/>
            <w:tcBorders>
              <w:top w:val="single" w:sz="4" w:space="0" w:color="auto"/>
              <w:left w:val="single" w:sz="4" w:space="0" w:color="auto"/>
              <w:bottom w:val="single" w:sz="4" w:space="0" w:color="auto"/>
              <w:right w:val="single" w:sz="4" w:space="0" w:color="auto"/>
            </w:tcBorders>
            <w:shd w:val="clear" w:color="auto" w:fill="auto"/>
            <w:hideMark/>
          </w:tcPr>
          <w:p w14:paraId="19813239" w14:textId="1CBB0E65" w:rsidR="00E82B92" w:rsidRPr="00E82B92" w:rsidRDefault="00E82B92" w:rsidP="00E82B92">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0C70851C" w14:textId="0F429696" w:rsidR="00E82B92" w:rsidRPr="00DC06CE" w:rsidRDefault="00E82B92" w:rsidP="00E82B92">
            <w:pPr>
              <w:tabs>
                <w:tab w:val="left" w:pos="720"/>
                <w:tab w:val="center" w:pos="4513"/>
                <w:tab w:val="right" w:pos="9026"/>
              </w:tabs>
              <w:spacing w:after="0" w:line="240" w:lineRule="auto"/>
              <w:rPr>
                <w:rFonts w:ascii="Arial" w:eastAsia="Times New Roman" w:hAnsi="Arial" w:cs="Arial"/>
                <w:color w:val="002060"/>
                <w:sz w:val="18"/>
                <w:szCs w:val="18"/>
                <w:lang w:eastAsia="en-GB"/>
              </w:rPr>
            </w:pPr>
          </w:p>
        </w:tc>
      </w:tr>
      <w:tr w:rsidR="006A4A0A" w:rsidRPr="00DC06CE" w14:paraId="655C0B9A" w14:textId="77777777" w:rsidTr="00FC1194">
        <w:trPr>
          <w:trHeight w:val="267"/>
        </w:trPr>
        <w:tc>
          <w:tcPr>
            <w:tcW w:w="1843" w:type="dxa"/>
            <w:tcBorders>
              <w:top w:val="single" w:sz="4" w:space="0" w:color="auto"/>
              <w:left w:val="single" w:sz="4" w:space="0" w:color="auto"/>
              <w:bottom w:val="single" w:sz="4" w:space="0" w:color="auto"/>
              <w:right w:val="nil"/>
            </w:tcBorders>
            <w:shd w:val="clear" w:color="auto" w:fill="auto"/>
            <w:vAlign w:val="center"/>
          </w:tcPr>
          <w:p w14:paraId="2D190223" w14:textId="77777777" w:rsidR="006A4A0A" w:rsidRPr="00E82B92" w:rsidRDefault="006A4A0A" w:rsidP="00E82B92">
            <w:pPr>
              <w:tabs>
                <w:tab w:val="left" w:pos="720"/>
                <w:tab w:val="center" w:pos="4320"/>
                <w:tab w:val="right" w:pos="8640"/>
              </w:tabs>
              <w:spacing w:after="0" w:line="240" w:lineRule="auto"/>
              <w:rPr>
                <w:rFonts w:ascii="Arial" w:hAnsi="Arial" w:cs="Arial"/>
                <w:snapToGrid w:val="0"/>
                <w:color w:val="000000"/>
                <w:sz w:val="20"/>
                <w:szCs w:val="20"/>
              </w:rPr>
            </w:pPr>
          </w:p>
        </w:tc>
        <w:tc>
          <w:tcPr>
            <w:tcW w:w="356" w:type="dxa"/>
            <w:tcBorders>
              <w:top w:val="single" w:sz="4" w:space="0" w:color="auto"/>
              <w:left w:val="nil"/>
              <w:bottom w:val="single" w:sz="4" w:space="0" w:color="auto"/>
              <w:right w:val="single" w:sz="4" w:space="0" w:color="auto"/>
            </w:tcBorders>
            <w:shd w:val="clear" w:color="auto" w:fill="auto"/>
          </w:tcPr>
          <w:p w14:paraId="3373B269" w14:textId="77777777" w:rsidR="006A4A0A" w:rsidRPr="00DC06CE" w:rsidRDefault="006A4A0A" w:rsidP="00E82B92">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78903ABC" w14:textId="77777777" w:rsidR="006A4A0A" w:rsidRPr="00B67CAE" w:rsidRDefault="006A4A0A" w:rsidP="00E82B92">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502A4145" w14:textId="77777777" w:rsidR="006A4A0A" w:rsidRPr="00B67CAE" w:rsidRDefault="006A4A0A" w:rsidP="00E82B92">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p>
        </w:tc>
        <w:tc>
          <w:tcPr>
            <w:tcW w:w="4057" w:type="dxa"/>
            <w:tcBorders>
              <w:top w:val="single" w:sz="4" w:space="0" w:color="auto"/>
              <w:left w:val="single" w:sz="4" w:space="0" w:color="auto"/>
              <w:bottom w:val="single" w:sz="4" w:space="0" w:color="auto"/>
              <w:right w:val="single" w:sz="4" w:space="0" w:color="auto"/>
            </w:tcBorders>
            <w:shd w:val="clear" w:color="auto" w:fill="auto"/>
          </w:tcPr>
          <w:p w14:paraId="0016E164" w14:textId="77777777" w:rsidR="006A4A0A" w:rsidRPr="00E82B92" w:rsidRDefault="006A4A0A" w:rsidP="00E82B92">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tcPr>
          <w:p w14:paraId="08D16D55" w14:textId="77777777" w:rsidR="006A4A0A" w:rsidRPr="00DC06CE" w:rsidRDefault="006A4A0A" w:rsidP="00E82B92">
            <w:pPr>
              <w:tabs>
                <w:tab w:val="left" w:pos="720"/>
                <w:tab w:val="center" w:pos="4513"/>
                <w:tab w:val="right" w:pos="9026"/>
              </w:tabs>
              <w:spacing w:after="0" w:line="240" w:lineRule="auto"/>
              <w:rPr>
                <w:rFonts w:ascii="Arial" w:eastAsia="Times New Roman" w:hAnsi="Arial" w:cs="Arial"/>
                <w:color w:val="002060"/>
                <w:sz w:val="18"/>
                <w:szCs w:val="18"/>
                <w:lang w:eastAsia="en-GB"/>
              </w:rPr>
            </w:pPr>
          </w:p>
        </w:tc>
      </w:tr>
    </w:tbl>
    <w:p w14:paraId="1DCFFF8D" w14:textId="77777777" w:rsidR="00BB5CB5" w:rsidRPr="00BB5CB5" w:rsidRDefault="00BB5CB5" w:rsidP="00BB5CB5">
      <w:pPr>
        <w:spacing w:after="0" w:line="240" w:lineRule="auto"/>
        <w:rPr>
          <w:rFonts w:ascii="Times New Roman" w:eastAsia="Times New Roman" w:hAnsi="Times New Roman" w:cs="Times New Roman"/>
          <w:sz w:val="20"/>
          <w:szCs w:val="20"/>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0"/>
        <w:gridCol w:w="1025"/>
        <w:gridCol w:w="1584"/>
        <w:gridCol w:w="967"/>
        <w:gridCol w:w="1416"/>
        <w:gridCol w:w="225"/>
        <w:gridCol w:w="2787"/>
      </w:tblGrid>
      <w:tr w:rsidR="00BB5CB5" w:rsidRPr="00BB5CB5" w14:paraId="351CD875" w14:textId="77777777" w:rsidTr="00093AE2">
        <w:trPr>
          <w:trHeight w:val="298"/>
        </w:trPr>
        <w:tc>
          <w:tcPr>
            <w:tcW w:w="10774" w:type="dxa"/>
            <w:gridSpan w:val="7"/>
            <w:tcBorders>
              <w:top w:val="single" w:sz="4" w:space="0" w:color="auto"/>
              <w:left w:val="single" w:sz="4" w:space="0" w:color="auto"/>
              <w:bottom w:val="single" w:sz="4" w:space="0" w:color="auto"/>
              <w:right w:val="single" w:sz="4" w:space="0" w:color="auto"/>
            </w:tcBorders>
            <w:vAlign w:val="center"/>
            <w:hideMark/>
          </w:tcPr>
          <w:p w14:paraId="4F8B7BE5" w14:textId="77777777" w:rsidR="00BB5CB5" w:rsidRPr="00BB5CB5" w:rsidRDefault="00BB5CB5" w:rsidP="00BB5CB5">
            <w:pPr>
              <w:keepNext/>
              <w:keepLines/>
              <w:spacing w:before="40" w:after="0" w:line="240" w:lineRule="auto"/>
              <w:outlineLvl w:val="4"/>
              <w:rPr>
                <w:rFonts w:ascii="Calibri" w:eastAsia="Times New Roman" w:hAnsi="Calibri" w:cs="Calibri"/>
                <w:sz w:val="18"/>
                <w:szCs w:val="18"/>
              </w:rPr>
            </w:pPr>
            <w:r w:rsidRPr="00BB5CB5">
              <w:rPr>
                <w:rFonts w:ascii="Calibri" w:eastAsia="Times New Roman" w:hAnsi="Calibri" w:cs="Calibri"/>
                <w:sz w:val="18"/>
                <w:szCs w:val="18"/>
              </w:rPr>
              <w:t>General Remarks</w:t>
            </w:r>
          </w:p>
        </w:tc>
      </w:tr>
      <w:tr w:rsidR="00BB5CB5" w:rsidRPr="00BB5CB5" w14:paraId="39692980" w14:textId="77777777" w:rsidTr="00093AE2">
        <w:trPr>
          <w:trHeight w:val="685"/>
        </w:trPr>
        <w:tc>
          <w:tcPr>
            <w:tcW w:w="10774" w:type="dxa"/>
            <w:gridSpan w:val="7"/>
            <w:tcBorders>
              <w:top w:val="single" w:sz="4" w:space="0" w:color="auto"/>
              <w:left w:val="single" w:sz="4" w:space="0" w:color="auto"/>
              <w:bottom w:val="single" w:sz="4" w:space="0" w:color="auto"/>
              <w:right w:val="single" w:sz="4" w:space="0" w:color="auto"/>
            </w:tcBorders>
            <w:hideMark/>
          </w:tcPr>
          <w:p w14:paraId="2EA8D94C"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Date of ARC or BGA C of A expiry: </w:t>
            </w:r>
            <w:r w:rsidRPr="00BB5CB5">
              <w:rPr>
                <w:rFonts w:ascii="Calibri" w:eastAsia="Times New Roman" w:hAnsi="Calibri" w:cs="Calibri"/>
                <w:sz w:val="18"/>
                <w:szCs w:val="18"/>
              </w:rPr>
              <w:fldChar w:fldCharType="begin">
                <w:ffData>
                  <w:name w:val="Text9"/>
                  <w:enabled/>
                  <w:calcOnExit/>
                  <w:textInput>
                    <w:type w:val="date"/>
                    <w:format w:val="dd MMMM yyyy"/>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p>
          <w:p w14:paraId="1EA4F574"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Other remarks:</w:t>
            </w:r>
            <w:r w:rsidRPr="00BB5CB5">
              <w:rPr>
                <w:rFonts w:ascii="Calibri" w:eastAsia="Times New Roman" w:hAnsi="Calibri" w:cs="Calibri"/>
                <w:sz w:val="18"/>
                <w:szCs w:val="18"/>
              </w:rPr>
              <w:fldChar w:fldCharType="begin">
                <w:ffData>
                  <w:name w:val="Text10"/>
                  <w:enabled/>
                  <w:calcOnExit w:val="0"/>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p>
        </w:tc>
      </w:tr>
      <w:tr w:rsidR="00BB5CB5" w:rsidRPr="00BB5CB5" w14:paraId="724FE0B4" w14:textId="77777777" w:rsidTr="00093AE2">
        <w:trPr>
          <w:cantSplit/>
          <w:trHeight w:val="414"/>
        </w:trPr>
        <w:tc>
          <w:tcPr>
            <w:tcW w:w="2770" w:type="dxa"/>
            <w:tcBorders>
              <w:top w:val="single" w:sz="4" w:space="0" w:color="auto"/>
              <w:left w:val="single" w:sz="4" w:space="0" w:color="auto"/>
              <w:bottom w:val="single" w:sz="4" w:space="0" w:color="auto"/>
              <w:right w:val="single" w:sz="4" w:space="0" w:color="auto"/>
            </w:tcBorders>
            <w:vAlign w:val="center"/>
            <w:hideMark/>
          </w:tcPr>
          <w:p w14:paraId="1269DC7C"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Record identifying marks.</w:t>
            </w:r>
          </w:p>
        </w:tc>
        <w:tc>
          <w:tcPr>
            <w:tcW w:w="2609" w:type="dxa"/>
            <w:gridSpan w:val="2"/>
            <w:tcBorders>
              <w:top w:val="single" w:sz="4" w:space="0" w:color="auto"/>
              <w:left w:val="single" w:sz="4" w:space="0" w:color="auto"/>
              <w:bottom w:val="single" w:sz="4" w:space="0" w:color="auto"/>
              <w:right w:val="single" w:sz="4" w:space="0" w:color="auto"/>
            </w:tcBorders>
            <w:vAlign w:val="center"/>
            <w:hideMark/>
          </w:tcPr>
          <w:p w14:paraId="023C3161"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Fin: </w:t>
            </w:r>
            <w:r w:rsidRPr="00BB5CB5">
              <w:rPr>
                <w:rFonts w:ascii="Calibri" w:eastAsia="Times New Roman" w:hAnsi="Calibri" w:cs="Calibri"/>
                <w:sz w:val="18"/>
                <w:szCs w:val="18"/>
              </w:rPr>
              <w:fldChar w:fldCharType="begin">
                <w:ffData>
                  <w:name w:val="Text7"/>
                  <w:enabled/>
                  <w:calcOnExit w:val="0"/>
                  <w:textInput>
                    <w:maxLength w:val="6"/>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p>
        </w:tc>
        <w:tc>
          <w:tcPr>
            <w:tcW w:w="2608" w:type="dxa"/>
            <w:gridSpan w:val="3"/>
            <w:tcBorders>
              <w:top w:val="single" w:sz="4" w:space="0" w:color="auto"/>
              <w:left w:val="single" w:sz="4" w:space="0" w:color="auto"/>
              <w:bottom w:val="single" w:sz="4" w:space="0" w:color="auto"/>
              <w:right w:val="single" w:sz="4" w:space="0" w:color="auto"/>
            </w:tcBorders>
            <w:vAlign w:val="center"/>
            <w:hideMark/>
          </w:tcPr>
          <w:p w14:paraId="5A3F0FC8"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Fuselage: </w:t>
            </w:r>
            <w:r w:rsidRPr="00BB5CB5">
              <w:rPr>
                <w:rFonts w:ascii="Calibri" w:eastAsia="Times New Roman" w:hAnsi="Calibri" w:cs="Calibri"/>
                <w:sz w:val="18"/>
                <w:szCs w:val="18"/>
              </w:rPr>
              <w:fldChar w:fldCharType="begin">
                <w:ffData>
                  <w:name w:val="Text7"/>
                  <w:enabled/>
                  <w:calcOnExit w:val="0"/>
                  <w:textInput>
                    <w:maxLength w:val="6"/>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p>
        </w:tc>
        <w:tc>
          <w:tcPr>
            <w:tcW w:w="2787" w:type="dxa"/>
            <w:tcBorders>
              <w:top w:val="single" w:sz="4" w:space="0" w:color="auto"/>
              <w:left w:val="single" w:sz="4" w:space="0" w:color="auto"/>
              <w:bottom w:val="single" w:sz="4" w:space="0" w:color="auto"/>
              <w:right w:val="single" w:sz="4" w:space="0" w:color="auto"/>
            </w:tcBorders>
            <w:vAlign w:val="center"/>
            <w:hideMark/>
          </w:tcPr>
          <w:p w14:paraId="404D58AE" w14:textId="77777777"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Under wing: </w:t>
            </w:r>
            <w:r w:rsidRPr="00BB5CB5">
              <w:rPr>
                <w:rFonts w:ascii="Arial" w:eastAsia="Times New Roman" w:hAnsi="Arial" w:cs="Arial"/>
                <w:sz w:val="18"/>
                <w:szCs w:val="18"/>
              </w:rPr>
              <w:fldChar w:fldCharType="begin">
                <w:ffData>
                  <w:name w:val="Text7"/>
                  <w:enabled/>
                  <w:calcOnExit w:val="0"/>
                  <w:textInput>
                    <w:maxLength w:val="6"/>
                  </w:textInput>
                </w:ffData>
              </w:fldChar>
            </w:r>
            <w:r w:rsidRPr="00BB5CB5">
              <w:rPr>
                <w:rFonts w:ascii="Arial" w:eastAsia="Times New Roman" w:hAnsi="Arial" w:cs="Arial"/>
                <w:sz w:val="18"/>
                <w:szCs w:val="18"/>
              </w:rPr>
              <w:instrText xml:space="preserve"> FORMTEXT </w:instrText>
            </w:r>
            <w:r w:rsidRPr="00BB5CB5">
              <w:rPr>
                <w:rFonts w:ascii="Arial" w:eastAsia="Times New Roman" w:hAnsi="Arial" w:cs="Arial"/>
                <w:sz w:val="18"/>
                <w:szCs w:val="18"/>
              </w:rPr>
            </w:r>
            <w:r w:rsidRPr="00BB5CB5">
              <w:rPr>
                <w:rFonts w:ascii="Arial" w:eastAsia="Times New Roman" w:hAnsi="Arial" w:cs="Arial"/>
                <w:sz w:val="18"/>
                <w:szCs w:val="18"/>
              </w:rPr>
              <w:fldChar w:fldCharType="separate"/>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sz w:val="18"/>
                <w:szCs w:val="18"/>
              </w:rPr>
              <w:fldChar w:fldCharType="end"/>
            </w:r>
          </w:p>
        </w:tc>
      </w:tr>
      <w:tr w:rsidR="00BB5CB5" w:rsidRPr="00BB5CB5" w14:paraId="3C68FF6C" w14:textId="77777777" w:rsidTr="00093AE2">
        <w:trPr>
          <w:trHeight w:val="320"/>
        </w:trPr>
        <w:tc>
          <w:tcPr>
            <w:tcW w:w="10774" w:type="dxa"/>
            <w:gridSpan w:val="7"/>
            <w:tcBorders>
              <w:top w:val="single" w:sz="4" w:space="0" w:color="auto"/>
              <w:left w:val="single" w:sz="4" w:space="0" w:color="auto"/>
              <w:bottom w:val="single" w:sz="4" w:space="0" w:color="auto"/>
              <w:right w:val="single" w:sz="4" w:space="0" w:color="auto"/>
            </w:tcBorders>
            <w:vAlign w:val="center"/>
            <w:hideMark/>
          </w:tcPr>
          <w:p w14:paraId="7D6C3CE4" w14:textId="77777777" w:rsidR="00BB5CB5" w:rsidRPr="00BB5CB5" w:rsidRDefault="00BB5CB5" w:rsidP="00BB5CB5">
            <w:pPr>
              <w:spacing w:after="0" w:line="240" w:lineRule="auto"/>
              <w:rPr>
                <w:rFonts w:ascii="Calibri" w:eastAsia="Times New Roman" w:hAnsi="Calibri" w:cs="Calibri"/>
                <w:b/>
                <w:bCs/>
                <w:sz w:val="18"/>
                <w:szCs w:val="18"/>
              </w:rPr>
            </w:pPr>
            <w:r w:rsidRPr="00BB5CB5">
              <w:rPr>
                <w:rFonts w:ascii="Calibri" w:eastAsia="Times New Roman" w:hAnsi="Calibri" w:cs="Calibri"/>
                <w:b/>
                <w:bCs/>
                <w:sz w:val="18"/>
                <w:szCs w:val="18"/>
              </w:rPr>
              <w:t>Certificate of Release to Service</w:t>
            </w:r>
          </w:p>
        </w:tc>
      </w:tr>
      <w:tr w:rsidR="00BB5CB5" w:rsidRPr="00BB5CB5" w14:paraId="6079CF5B" w14:textId="77777777" w:rsidTr="00093AE2">
        <w:trPr>
          <w:trHeight w:val="599"/>
        </w:trPr>
        <w:tc>
          <w:tcPr>
            <w:tcW w:w="10774" w:type="dxa"/>
            <w:gridSpan w:val="7"/>
            <w:tcBorders>
              <w:top w:val="single" w:sz="4" w:space="0" w:color="auto"/>
              <w:left w:val="single" w:sz="4" w:space="0" w:color="auto"/>
              <w:bottom w:val="single" w:sz="4" w:space="0" w:color="auto"/>
              <w:right w:val="single" w:sz="4" w:space="0" w:color="auto"/>
            </w:tcBorders>
            <w:vAlign w:val="center"/>
            <w:hideMark/>
          </w:tcPr>
          <w:p w14:paraId="231BB12C"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All work has been recorded in the appropriate logbook and all additional worksheets have accounted for and certified and for BGA registered gliders.</w:t>
            </w:r>
          </w:p>
          <w:p w14:paraId="78689DC7"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fldChar w:fldCharType="begin">
                <w:ffData>
                  <w:name w:val="Check7"/>
                  <w:enabled/>
                  <w:calcOnExit w:val="0"/>
                  <w:checkBox>
                    <w:sizeAuto/>
                    <w:default w:val="0"/>
                  </w:checkBox>
                </w:ffData>
              </w:fldChar>
            </w:r>
            <w:r w:rsidRPr="00BB5CB5">
              <w:rPr>
                <w:rFonts w:ascii="Calibri" w:eastAsia="Times New Roman" w:hAnsi="Calibri" w:cs="Calibri"/>
                <w:sz w:val="18"/>
                <w:szCs w:val="18"/>
              </w:rPr>
              <w:instrText xml:space="preserve"> FORMCHECKBOX </w:instrText>
            </w:r>
            <w:r w:rsidR="00512313">
              <w:rPr>
                <w:rFonts w:ascii="Calibri" w:eastAsia="Times New Roman" w:hAnsi="Calibri" w:cs="Calibri"/>
                <w:sz w:val="18"/>
                <w:szCs w:val="18"/>
              </w:rPr>
            </w:r>
            <w:r w:rsidR="00512313">
              <w:rPr>
                <w:rFonts w:ascii="Calibri" w:eastAsia="Times New Roman" w:hAnsi="Calibri" w:cs="Calibri"/>
                <w:sz w:val="18"/>
                <w:szCs w:val="18"/>
              </w:rPr>
              <w:fldChar w:fldCharType="separate"/>
            </w:r>
            <w:r w:rsidRPr="00BB5CB5">
              <w:rPr>
                <w:rFonts w:ascii="Calibri" w:eastAsia="Times New Roman" w:hAnsi="Calibri" w:cs="Calibri"/>
                <w:sz w:val="18"/>
                <w:szCs w:val="18"/>
              </w:rPr>
              <w:fldChar w:fldCharType="end"/>
            </w:r>
            <w:r w:rsidRPr="00BB5CB5">
              <w:rPr>
                <w:rFonts w:ascii="Calibri" w:eastAsia="Times New Roman" w:hAnsi="Calibri" w:cs="Calibri"/>
                <w:sz w:val="18"/>
                <w:szCs w:val="18"/>
              </w:rPr>
              <w:t xml:space="preserve"> EASA Aircraft - </w:t>
            </w:r>
            <w:r w:rsidRPr="00BB5CB5">
              <w:rPr>
                <w:rFonts w:ascii="Calibri" w:eastAsia="Times New Roman" w:hAnsi="Calibri" w:cs="Calibri"/>
                <w:b/>
                <w:sz w:val="18"/>
                <w:szCs w:val="18"/>
              </w:rPr>
              <w:t>Certifies that the work specified, except as otherwise specified, was carried out in accordance with Part-M and in that respect is considered ready for release to service. BGA Approval No. UK.MF.0007.</w:t>
            </w:r>
          </w:p>
        </w:tc>
      </w:tr>
      <w:tr w:rsidR="00BB5CB5" w:rsidRPr="00BB5CB5" w14:paraId="02C3842D" w14:textId="77777777" w:rsidTr="00093AE2">
        <w:trPr>
          <w:trHeight w:val="332"/>
        </w:trPr>
        <w:tc>
          <w:tcPr>
            <w:tcW w:w="10774" w:type="dxa"/>
            <w:gridSpan w:val="7"/>
            <w:tcBorders>
              <w:top w:val="single" w:sz="4" w:space="0" w:color="auto"/>
              <w:left w:val="single" w:sz="4" w:space="0" w:color="auto"/>
              <w:bottom w:val="nil"/>
              <w:right w:val="single" w:sz="4" w:space="0" w:color="auto"/>
            </w:tcBorders>
            <w:hideMark/>
          </w:tcPr>
          <w:p w14:paraId="3C14BDD6"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Written signature required)</w:t>
            </w:r>
          </w:p>
        </w:tc>
      </w:tr>
      <w:tr w:rsidR="00BB5CB5" w:rsidRPr="00BB5CB5" w14:paraId="2EC5AEDF" w14:textId="77777777" w:rsidTr="00093AE2">
        <w:trPr>
          <w:trHeight w:val="150"/>
        </w:trPr>
        <w:tc>
          <w:tcPr>
            <w:tcW w:w="3795" w:type="dxa"/>
            <w:gridSpan w:val="2"/>
            <w:tcBorders>
              <w:top w:val="nil"/>
              <w:left w:val="single" w:sz="4" w:space="0" w:color="auto"/>
              <w:bottom w:val="single" w:sz="4" w:space="0" w:color="auto"/>
              <w:right w:val="nil"/>
            </w:tcBorders>
            <w:vAlign w:val="center"/>
            <w:hideMark/>
          </w:tcPr>
          <w:p w14:paraId="21B26620"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Inspector Name: </w:t>
            </w:r>
            <w:r w:rsidRPr="00BB5CB5">
              <w:rPr>
                <w:rFonts w:ascii="Calibri" w:eastAsia="Times New Roman" w:hAnsi="Calibri" w:cs="Calibri"/>
                <w:sz w:val="18"/>
                <w:szCs w:val="18"/>
              </w:rPr>
              <w:fldChar w:fldCharType="begin">
                <w:ffData>
                  <w:name w:val=""/>
                  <w:enabled/>
                  <w:calcOnExit w:val="0"/>
                  <w:textInput>
                    <w:format w:val="FIRST CAPITAL"/>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r w:rsidRPr="00BB5CB5">
              <w:rPr>
                <w:rFonts w:ascii="Calibri" w:eastAsia="Times New Roman" w:hAnsi="Calibri" w:cs="Calibri"/>
                <w:sz w:val="18"/>
                <w:szCs w:val="18"/>
              </w:rPr>
              <w:t xml:space="preserve">                             </w:t>
            </w:r>
          </w:p>
        </w:tc>
        <w:tc>
          <w:tcPr>
            <w:tcW w:w="2551" w:type="dxa"/>
            <w:gridSpan w:val="2"/>
            <w:tcBorders>
              <w:top w:val="nil"/>
              <w:left w:val="nil"/>
              <w:bottom w:val="single" w:sz="4" w:space="0" w:color="auto"/>
              <w:right w:val="nil"/>
            </w:tcBorders>
            <w:vAlign w:val="center"/>
            <w:hideMark/>
          </w:tcPr>
          <w:p w14:paraId="5404A0CF"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Signed                                           </w:t>
            </w:r>
          </w:p>
        </w:tc>
        <w:tc>
          <w:tcPr>
            <w:tcW w:w="1416" w:type="dxa"/>
            <w:tcBorders>
              <w:top w:val="nil"/>
              <w:left w:val="nil"/>
              <w:bottom w:val="single" w:sz="4" w:space="0" w:color="auto"/>
              <w:right w:val="nil"/>
            </w:tcBorders>
            <w:vAlign w:val="center"/>
            <w:hideMark/>
          </w:tcPr>
          <w:p w14:paraId="509A051B" w14:textId="77777777"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Date: </w:t>
            </w:r>
            <w:r w:rsidRPr="00BB5CB5">
              <w:rPr>
                <w:rFonts w:ascii="Arial" w:eastAsia="Times New Roman" w:hAnsi="Arial" w:cs="Arial"/>
                <w:sz w:val="18"/>
                <w:szCs w:val="18"/>
              </w:rPr>
              <w:fldChar w:fldCharType="begin">
                <w:ffData>
                  <w:name w:val="Text3"/>
                  <w:enabled/>
                  <w:calcOnExit w:val="0"/>
                  <w:textInput>
                    <w:type w:val="date"/>
                    <w:maxLength w:val="8"/>
                    <w:format w:val="dd/MM/yy"/>
                  </w:textInput>
                </w:ffData>
              </w:fldChar>
            </w:r>
            <w:r w:rsidRPr="00BB5CB5">
              <w:rPr>
                <w:rFonts w:ascii="Arial" w:eastAsia="Times New Roman" w:hAnsi="Arial" w:cs="Arial"/>
                <w:sz w:val="18"/>
                <w:szCs w:val="18"/>
              </w:rPr>
              <w:instrText xml:space="preserve"> FORMTEXT </w:instrText>
            </w:r>
            <w:r w:rsidRPr="00BB5CB5">
              <w:rPr>
                <w:rFonts w:ascii="Arial" w:eastAsia="Times New Roman" w:hAnsi="Arial" w:cs="Arial"/>
                <w:sz w:val="18"/>
                <w:szCs w:val="18"/>
              </w:rPr>
            </w:r>
            <w:r w:rsidRPr="00BB5CB5">
              <w:rPr>
                <w:rFonts w:ascii="Arial" w:eastAsia="Times New Roman" w:hAnsi="Arial" w:cs="Arial"/>
                <w:sz w:val="18"/>
                <w:szCs w:val="18"/>
              </w:rPr>
              <w:fldChar w:fldCharType="separate"/>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sz w:val="18"/>
                <w:szCs w:val="18"/>
              </w:rPr>
              <w:fldChar w:fldCharType="end"/>
            </w:r>
            <w:r w:rsidRPr="00BB5CB5">
              <w:rPr>
                <w:rFonts w:ascii="Arial" w:eastAsia="Times New Roman" w:hAnsi="Arial" w:cs="Arial"/>
                <w:sz w:val="18"/>
                <w:szCs w:val="18"/>
              </w:rPr>
              <w:t xml:space="preserve">           </w:t>
            </w:r>
          </w:p>
        </w:tc>
        <w:tc>
          <w:tcPr>
            <w:tcW w:w="3012" w:type="dxa"/>
            <w:gridSpan w:val="2"/>
            <w:tcBorders>
              <w:top w:val="nil"/>
              <w:left w:val="nil"/>
              <w:bottom w:val="single" w:sz="4" w:space="0" w:color="auto"/>
              <w:right w:val="single" w:sz="4" w:space="0" w:color="auto"/>
            </w:tcBorders>
            <w:vAlign w:val="center"/>
            <w:hideMark/>
          </w:tcPr>
          <w:p w14:paraId="3FC2C9D4" w14:textId="77777777"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BGA Inspector No: </w:t>
            </w:r>
            <w:r w:rsidRPr="00BB5CB5">
              <w:rPr>
                <w:rFonts w:ascii="Arial" w:eastAsia="Times New Roman" w:hAnsi="Arial" w:cs="Arial"/>
                <w:sz w:val="18"/>
                <w:szCs w:val="18"/>
              </w:rPr>
              <w:fldChar w:fldCharType="begin">
                <w:ffData>
                  <w:name w:val=""/>
                  <w:enabled/>
                  <w:calcOnExit w:val="0"/>
                  <w:textInput>
                    <w:maxLength w:val="10"/>
                  </w:textInput>
                </w:ffData>
              </w:fldChar>
            </w:r>
            <w:r w:rsidRPr="00BB5CB5">
              <w:rPr>
                <w:rFonts w:ascii="Arial" w:eastAsia="Times New Roman" w:hAnsi="Arial" w:cs="Arial"/>
                <w:sz w:val="18"/>
                <w:szCs w:val="18"/>
              </w:rPr>
              <w:instrText xml:space="preserve"> FORMTEXT </w:instrText>
            </w:r>
            <w:r w:rsidRPr="00BB5CB5">
              <w:rPr>
                <w:rFonts w:ascii="Arial" w:eastAsia="Times New Roman" w:hAnsi="Arial" w:cs="Arial"/>
                <w:sz w:val="18"/>
                <w:szCs w:val="18"/>
              </w:rPr>
            </w:r>
            <w:r w:rsidRPr="00BB5CB5">
              <w:rPr>
                <w:rFonts w:ascii="Arial" w:eastAsia="Times New Roman" w:hAnsi="Arial" w:cs="Arial"/>
                <w:sz w:val="18"/>
                <w:szCs w:val="18"/>
              </w:rPr>
              <w:fldChar w:fldCharType="separate"/>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sz w:val="18"/>
                <w:szCs w:val="18"/>
              </w:rPr>
              <w:fldChar w:fldCharType="end"/>
            </w:r>
            <w:r w:rsidRPr="00BB5CB5">
              <w:rPr>
                <w:rFonts w:ascii="Arial" w:eastAsia="Times New Roman" w:hAnsi="Arial" w:cs="Arial"/>
                <w:sz w:val="18"/>
                <w:szCs w:val="18"/>
              </w:rPr>
              <w:t xml:space="preserve"> </w:t>
            </w:r>
          </w:p>
        </w:tc>
      </w:tr>
    </w:tbl>
    <w:p w14:paraId="70D26738"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52CEB0C0"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5E5F94AF"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13D7DCBC" w14:textId="77777777" w:rsidR="00BB5CB5" w:rsidRDefault="00BB5CB5"/>
    <w:sectPr w:rsidR="00BB5CB5" w:rsidSect="009C52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 BLANCA">
    <w:altName w:val="Brush Script MT"/>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7032"/>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F0D38"/>
    <w:multiLevelType w:val="hybridMultilevel"/>
    <w:tmpl w:val="8132BFBC"/>
    <w:lvl w:ilvl="0" w:tplc="08090011">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441F2"/>
    <w:multiLevelType w:val="hybridMultilevel"/>
    <w:tmpl w:val="48A66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413DB"/>
    <w:multiLevelType w:val="hybridMultilevel"/>
    <w:tmpl w:val="C4940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133E0"/>
    <w:multiLevelType w:val="multilevel"/>
    <w:tmpl w:val="08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5949B0"/>
    <w:multiLevelType w:val="hybridMultilevel"/>
    <w:tmpl w:val="C5C6BD42"/>
    <w:lvl w:ilvl="0" w:tplc="EFA651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448B9"/>
    <w:multiLevelType w:val="hybridMultilevel"/>
    <w:tmpl w:val="E74E3652"/>
    <w:lvl w:ilvl="0" w:tplc="25B29FB2">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56660E"/>
    <w:multiLevelType w:val="hybridMultilevel"/>
    <w:tmpl w:val="C55870DC"/>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9079C"/>
    <w:multiLevelType w:val="hybridMultilevel"/>
    <w:tmpl w:val="1C507890"/>
    <w:lvl w:ilvl="0" w:tplc="08090011">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523605"/>
    <w:multiLevelType w:val="hybridMultilevel"/>
    <w:tmpl w:val="3B1E7AA2"/>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035E6"/>
    <w:multiLevelType w:val="hybridMultilevel"/>
    <w:tmpl w:val="C7546EC6"/>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DF615A"/>
    <w:multiLevelType w:val="hybridMultilevel"/>
    <w:tmpl w:val="0A469742"/>
    <w:lvl w:ilvl="0" w:tplc="08090011">
      <w:start w:val="13"/>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1ED6237B"/>
    <w:multiLevelType w:val="hybridMultilevel"/>
    <w:tmpl w:val="C19023AA"/>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7691D"/>
    <w:multiLevelType w:val="hybridMultilevel"/>
    <w:tmpl w:val="DABE5DA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BA23AE"/>
    <w:multiLevelType w:val="hybridMultilevel"/>
    <w:tmpl w:val="3CB2EA8A"/>
    <w:lvl w:ilvl="0" w:tplc="C3B0B96E">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5D91EAD"/>
    <w:multiLevelType w:val="singleLevel"/>
    <w:tmpl w:val="0162619C"/>
    <w:lvl w:ilvl="0">
      <w:start w:val="2"/>
      <w:numFmt w:val="decimal"/>
      <w:lvlText w:val="%1"/>
      <w:lvlJc w:val="left"/>
      <w:pPr>
        <w:tabs>
          <w:tab w:val="num" w:pos="2160"/>
        </w:tabs>
        <w:ind w:left="2160" w:hanging="2160"/>
      </w:pPr>
      <w:rPr>
        <w:rFonts w:hint="default"/>
      </w:rPr>
    </w:lvl>
  </w:abstractNum>
  <w:abstractNum w:abstractNumId="16" w15:restartNumberingAfterBreak="0">
    <w:nsid w:val="29FE332D"/>
    <w:multiLevelType w:val="hybridMultilevel"/>
    <w:tmpl w:val="664247CE"/>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DF637A"/>
    <w:multiLevelType w:val="hybridMultilevel"/>
    <w:tmpl w:val="181EAD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93E48FF"/>
    <w:multiLevelType w:val="hybridMultilevel"/>
    <w:tmpl w:val="D932D98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5C08D8"/>
    <w:multiLevelType w:val="hybridMultilevel"/>
    <w:tmpl w:val="FADC664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8B76131"/>
    <w:multiLevelType w:val="hybridMultilevel"/>
    <w:tmpl w:val="B4F46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97087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F22C9C"/>
    <w:multiLevelType w:val="hybridMultilevel"/>
    <w:tmpl w:val="31B430EC"/>
    <w:lvl w:ilvl="0" w:tplc="B0E244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E04AB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604C09"/>
    <w:multiLevelType w:val="singleLevel"/>
    <w:tmpl w:val="6BE0E8D6"/>
    <w:lvl w:ilvl="0">
      <w:start w:val="8"/>
      <w:numFmt w:val="decimal"/>
      <w:lvlText w:val="%1"/>
      <w:lvlJc w:val="left"/>
      <w:pPr>
        <w:tabs>
          <w:tab w:val="num" w:pos="720"/>
        </w:tabs>
        <w:ind w:left="720" w:hanging="720"/>
      </w:pPr>
      <w:rPr>
        <w:rFonts w:hint="default"/>
      </w:rPr>
    </w:lvl>
  </w:abstractNum>
  <w:abstractNum w:abstractNumId="25" w15:restartNumberingAfterBreak="0">
    <w:nsid w:val="5B87205E"/>
    <w:multiLevelType w:val="hybridMultilevel"/>
    <w:tmpl w:val="A7B4587E"/>
    <w:lvl w:ilvl="0" w:tplc="CA025F9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A71A08"/>
    <w:multiLevelType w:val="hybridMultilevel"/>
    <w:tmpl w:val="C284E9EA"/>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1A73B4"/>
    <w:multiLevelType w:val="multilevel"/>
    <w:tmpl w:val="1A9295A2"/>
    <w:lvl w:ilvl="0">
      <w:start w:val="1"/>
      <w:numFmt w:val="decimal"/>
      <w:lvlText w:val="%1."/>
      <w:lvlJc w:val="left"/>
      <w:pPr>
        <w:ind w:left="3091" w:hanging="680"/>
      </w:pPr>
      <w:rPr>
        <w:rFonts w:hint="default"/>
        <w:b/>
        <w:i w:val="0"/>
        <w:sz w:val="28"/>
      </w:rPr>
    </w:lvl>
    <w:lvl w:ilvl="1">
      <w:start w:val="1"/>
      <w:numFmt w:val="decimal"/>
      <w:lvlText w:val="%1.%2."/>
      <w:lvlJc w:val="left"/>
      <w:pPr>
        <w:tabs>
          <w:tab w:val="num" w:pos="576"/>
        </w:tabs>
        <w:ind w:left="680" w:hanging="680"/>
      </w:pPr>
      <w:rPr>
        <w:rFonts w:cs="Times New Roman" w:hint="default"/>
        <w:sz w:val="24"/>
      </w:rPr>
    </w:lvl>
    <w:lvl w:ilvl="2">
      <w:start w:val="1"/>
      <w:numFmt w:val="decimal"/>
      <w:lvlText w:val="%1.%2.%3."/>
      <w:lvlJc w:val="left"/>
      <w:pPr>
        <w:tabs>
          <w:tab w:val="num" w:pos="720"/>
        </w:tabs>
        <w:ind w:left="680" w:hanging="680"/>
      </w:pPr>
      <w:rPr>
        <w:rFonts w:cs="Times New Roman" w:hint="default"/>
        <w:b/>
        <w:lang w:val="en-US"/>
      </w:rPr>
    </w:lvl>
    <w:lvl w:ilvl="3">
      <w:start w:val="1"/>
      <w:numFmt w:val="decimal"/>
      <w:lvlText w:val="%1.%2.%3.%4"/>
      <w:lvlJc w:val="left"/>
      <w:pPr>
        <w:tabs>
          <w:tab w:val="num" w:pos="864"/>
        </w:tabs>
        <w:ind w:left="680" w:hanging="680"/>
      </w:pPr>
      <w:rPr>
        <w:rFonts w:cs="Times New Roman" w:hint="default"/>
      </w:rPr>
    </w:lvl>
    <w:lvl w:ilvl="4">
      <w:start w:val="1"/>
      <w:numFmt w:val="decimal"/>
      <w:lvlText w:val="%1.%2.%3.%4.%5"/>
      <w:lvlJc w:val="left"/>
      <w:pPr>
        <w:tabs>
          <w:tab w:val="num" w:pos="1008"/>
        </w:tabs>
        <w:ind w:left="680" w:hanging="680"/>
      </w:pPr>
      <w:rPr>
        <w:rFonts w:cs="Times New Roman" w:hint="default"/>
      </w:rPr>
    </w:lvl>
    <w:lvl w:ilvl="5">
      <w:start w:val="1"/>
      <w:numFmt w:val="decimal"/>
      <w:lvlText w:val="%1.%2.%3.%4.%5.%6"/>
      <w:lvlJc w:val="left"/>
      <w:pPr>
        <w:tabs>
          <w:tab w:val="num" w:pos="1152"/>
        </w:tabs>
        <w:ind w:left="680" w:hanging="680"/>
      </w:pPr>
      <w:rPr>
        <w:rFonts w:cs="Times New Roman" w:hint="default"/>
      </w:rPr>
    </w:lvl>
    <w:lvl w:ilvl="6">
      <w:start w:val="1"/>
      <w:numFmt w:val="decimal"/>
      <w:lvlText w:val="%1.%2.%3.%4.%5.%6.%7"/>
      <w:lvlJc w:val="left"/>
      <w:pPr>
        <w:tabs>
          <w:tab w:val="num" w:pos="1296"/>
        </w:tabs>
        <w:ind w:left="680" w:hanging="680"/>
      </w:pPr>
      <w:rPr>
        <w:rFonts w:cs="Times New Roman" w:hint="default"/>
      </w:rPr>
    </w:lvl>
    <w:lvl w:ilvl="7">
      <w:start w:val="1"/>
      <w:numFmt w:val="decimal"/>
      <w:lvlText w:val="%1.%2.%3.%4.%5.%6.%7.%8"/>
      <w:lvlJc w:val="left"/>
      <w:pPr>
        <w:tabs>
          <w:tab w:val="num" w:pos="1440"/>
        </w:tabs>
        <w:ind w:left="680" w:hanging="680"/>
      </w:pPr>
      <w:rPr>
        <w:rFonts w:cs="Times New Roman" w:hint="default"/>
      </w:rPr>
    </w:lvl>
    <w:lvl w:ilvl="8">
      <w:start w:val="1"/>
      <w:numFmt w:val="decimal"/>
      <w:lvlText w:val="%1.%2.%3.%4.%5.%6.%7.%8.%9"/>
      <w:lvlJc w:val="left"/>
      <w:pPr>
        <w:tabs>
          <w:tab w:val="num" w:pos="1584"/>
        </w:tabs>
        <w:ind w:left="680" w:hanging="680"/>
      </w:pPr>
      <w:rPr>
        <w:rFonts w:cs="Times New Roman" w:hint="default"/>
      </w:rPr>
    </w:lvl>
  </w:abstractNum>
  <w:abstractNum w:abstractNumId="28" w15:restartNumberingAfterBreak="0">
    <w:nsid w:val="6A213C72"/>
    <w:multiLevelType w:val="hybridMultilevel"/>
    <w:tmpl w:val="3522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0C34990"/>
    <w:multiLevelType w:val="hybridMultilevel"/>
    <w:tmpl w:val="27BA668C"/>
    <w:lvl w:ilvl="0" w:tplc="08090011">
      <w:start w:val="1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86321"/>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B36722"/>
    <w:multiLevelType w:val="hybridMultilevel"/>
    <w:tmpl w:val="FD403AE2"/>
    <w:lvl w:ilvl="0" w:tplc="D444D966">
      <w:start w:val="1"/>
      <w:numFmt w:val="bullet"/>
      <w:lvlText w:val="—"/>
      <w:lvlJc w:val="left"/>
      <w:pPr>
        <w:ind w:left="720" w:hanging="360"/>
      </w:pPr>
      <w:rPr>
        <w:rFonts w:ascii="Calibri" w:hAnsi="Calibri" w:cs="Times New Roman" w:hint="default"/>
        <w:b w:val="0"/>
        <w:i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7"/>
  </w:num>
  <w:num w:numId="4">
    <w:abstractNumId w:val="20"/>
  </w:num>
  <w:num w:numId="5">
    <w:abstractNumId w:val="31"/>
  </w:num>
  <w:num w:numId="6">
    <w:abstractNumId w:val="4"/>
  </w:num>
  <w:num w:numId="7">
    <w:abstractNumId w:val="19"/>
  </w:num>
  <w:num w:numId="8">
    <w:abstractNumId w:val="26"/>
  </w:num>
  <w:num w:numId="9">
    <w:abstractNumId w:val="15"/>
  </w:num>
  <w:num w:numId="10">
    <w:abstractNumId w:val="24"/>
  </w:num>
  <w:num w:numId="11">
    <w:abstractNumId w:val="14"/>
  </w:num>
  <w:num w:numId="12">
    <w:abstractNumId w:val="22"/>
  </w:num>
  <w:num w:numId="13">
    <w:abstractNumId w:val="0"/>
  </w:num>
  <w:num w:numId="14">
    <w:abstractNumId w:val="32"/>
  </w:num>
  <w:num w:numId="15">
    <w:abstractNumId w:val="21"/>
  </w:num>
  <w:num w:numId="16">
    <w:abstractNumId w:val="23"/>
  </w:num>
  <w:num w:numId="17">
    <w:abstractNumId w:val="25"/>
  </w:num>
  <w:num w:numId="18">
    <w:abstractNumId w:val="28"/>
  </w:num>
  <w:num w:numId="19">
    <w:abstractNumId w:val="5"/>
  </w:num>
  <w:num w:numId="20">
    <w:abstractNumId w:val="27"/>
  </w:num>
  <w:num w:numId="21">
    <w:abstractNumId w:val="29"/>
  </w:num>
  <w:num w:numId="22">
    <w:abstractNumId w:val="10"/>
  </w:num>
  <w:num w:numId="23">
    <w:abstractNumId w:val="1"/>
  </w:num>
  <w:num w:numId="24">
    <w:abstractNumId w:val="11"/>
  </w:num>
  <w:num w:numId="25">
    <w:abstractNumId w:val="13"/>
  </w:num>
  <w:num w:numId="26">
    <w:abstractNumId w:val="18"/>
  </w:num>
  <w:num w:numId="27">
    <w:abstractNumId w:val="9"/>
  </w:num>
  <w:num w:numId="28">
    <w:abstractNumId w:val="12"/>
  </w:num>
  <w:num w:numId="29">
    <w:abstractNumId w:val="30"/>
  </w:num>
  <w:num w:numId="30">
    <w:abstractNumId w:val="16"/>
  </w:num>
  <w:num w:numId="31">
    <w:abstractNumId w:val="8"/>
  </w:num>
  <w:num w:numId="32">
    <w:abstractNumId w:val="6"/>
  </w:num>
  <w:num w:numId="33">
    <w:abstractNumId w:val="7"/>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12"/>
    <w:rsid w:val="00093AE2"/>
    <w:rsid w:val="000E75B1"/>
    <w:rsid w:val="00236B19"/>
    <w:rsid w:val="002E4414"/>
    <w:rsid w:val="0034097A"/>
    <w:rsid w:val="00355EE0"/>
    <w:rsid w:val="00375332"/>
    <w:rsid w:val="003A4208"/>
    <w:rsid w:val="003B0AAD"/>
    <w:rsid w:val="00461369"/>
    <w:rsid w:val="0047332B"/>
    <w:rsid w:val="004857ED"/>
    <w:rsid w:val="00512313"/>
    <w:rsid w:val="005938F6"/>
    <w:rsid w:val="00636C03"/>
    <w:rsid w:val="006A090F"/>
    <w:rsid w:val="006A4A0A"/>
    <w:rsid w:val="00703449"/>
    <w:rsid w:val="00727D77"/>
    <w:rsid w:val="007339BB"/>
    <w:rsid w:val="007C1C30"/>
    <w:rsid w:val="008047A9"/>
    <w:rsid w:val="0089070B"/>
    <w:rsid w:val="00891537"/>
    <w:rsid w:val="00901EA8"/>
    <w:rsid w:val="00961C09"/>
    <w:rsid w:val="009940A6"/>
    <w:rsid w:val="009A312F"/>
    <w:rsid w:val="009C5212"/>
    <w:rsid w:val="009D2400"/>
    <w:rsid w:val="00A0195A"/>
    <w:rsid w:val="00A07C65"/>
    <w:rsid w:val="00A52758"/>
    <w:rsid w:val="00A5470F"/>
    <w:rsid w:val="00A9799E"/>
    <w:rsid w:val="00B67CAE"/>
    <w:rsid w:val="00B84ECF"/>
    <w:rsid w:val="00BB5CB5"/>
    <w:rsid w:val="00BB67DA"/>
    <w:rsid w:val="00BD104D"/>
    <w:rsid w:val="00C11F82"/>
    <w:rsid w:val="00C6336C"/>
    <w:rsid w:val="00E02E24"/>
    <w:rsid w:val="00E10D1D"/>
    <w:rsid w:val="00E82B92"/>
    <w:rsid w:val="00EE2182"/>
    <w:rsid w:val="00F10C90"/>
    <w:rsid w:val="00F16CB2"/>
    <w:rsid w:val="00F2334C"/>
    <w:rsid w:val="00F65CAD"/>
    <w:rsid w:val="00FC1194"/>
    <w:rsid w:val="00FF2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07C8F"/>
  <w15:docId w15:val="{E22AC7B2-D3A9-45F7-A333-F0AB343E8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9C5212"/>
    <w:pPr>
      <w:keepNext/>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9C5212"/>
    <w:pPr>
      <w:keepNext/>
      <w:spacing w:after="0" w:line="240" w:lineRule="auto"/>
      <w:jc w:val="center"/>
      <w:outlineLvl w:val="1"/>
    </w:pPr>
    <w:rPr>
      <w:rFonts w:ascii="Times New Roman" w:eastAsia="Times New Roman" w:hAnsi="Times New Roman" w:cs="Times New Roman"/>
      <w:sz w:val="44"/>
      <w:szCs w:val="20"/>
    </w:rPr>
  </w:style>
  <w:style w:type="paragraph" w:styleId="Heading3">
    <w:name w:val="heading 3"/>
    <w:basedOn w:val="Normal"/>
    <w:next w:val="Normal"/>
    <w:link w:val="Heading3Char"/>
    <w:qFormat/>
    <w:rsid w:val="009C5212"/>
    <w:pPr>
      <w:keepNext/>
      <w:spacing w:after="0" w:line="240" w:lineRule="auto"/>
      <w:outlineLvl w:val="2"/>
    </w:pPr>
    <w:rPr>
      <w:rFonts w:ascii="Arial" w:eastAsia="Times New Roman" w:hAnsi="Arial" w:cs="Times New Roman"/>
      <w:sz w:val="16"/>
      <w:szCs w:val="20"/>
      <w:u w:val="single"/>
    </w:rPr>
  </w:style>
  <w:style w:type="paragraph" w:styleId="Heading4">
    <w:name w:val="heading 4"/>
    <w:basedOn w:val="Normal"/>
    <w:next w:val="Normal"/>
    <w:link w:val="Heading4Char"/>
    <w:qFormat/>
    <w:rsid w:val="009C5212"/>
    <w:pPr>
      <w:keepNext/>
      <w:spacing w:after="0" w:line="240" w:lineRule="auto"/>
      <w:jc w:val="center"/>
      <w:outlineLvl w:val="3"/>
    </w:pPr>
    <w:rPr>
      <w:rFonts w:ascii="Arial" w:eastAsia="Times New Roman" w:hAnsi="Arial" w:cs="Times New Roman"/>
      <w:b/>
      <w:bCs/>
      <w:sz w:val="16"/>
      <w:szCs w:val="20"/>
    </w:rPr>
  </w:style>
  <w:style w:type="paragraph" w:styleId="Heading5">
    <w:name w:val="heading 5"/>
    <w:basedOn w:val="Normal"/>
    <w:next w:val="Normal"/>
    <w:link w:val="Heading5Char"/>
    <w:qFormat/>
    <w:rsid w:val="009C5212"/>
    <w:pPr>
      <w:keepNext/>
      <w:spacing w:after="0" w:line="240" w:lineRule="auto"/>
      <w:jc w:val="center"/>
      <w:outlineLvl w:val="4"/>
    </w:pPr>
    <w:rPr>
      <w:rFonts w:ascii="Arial" w:eastAsia="Times New Roman" w:hAnsi="Arial" w:cs="Times New Roman"/>
      <w:b/>
      <w:bCs/>
      <w:sz w:val="20"/>
      <w:szCs w:val="20"/>
    </w:rPr>
  </w:style>
  <w:style w:type="paragraph" w:styleId="Heading6">
    <w:name w:val="heading 6"/>
    <w:basedOn w:val="Normal"/>
    <w:next w:val="Normal"/>
    <w:link w:val="Heading6Char"/>
    <w:qFormat/>
    <w:rsid w:val="009C5212"/>
    <w:pPr>
      <w:tabs>
        <w:tab w:val="num" w:pos="1152"/>
      </w:tabs>
      <w:spacing w:before="240" w:after="60" w:line="240" w:lineRule="auto"/>
      <w:ind w:left="680" w:hanging="680"/>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9C5212"/>
    <w:pPr>
      <w:tabs>
        <w:tab w:val="num" w:pos="1296"/>
      </w:tabs>
      <w:spacing w:before="240" w:after="60" w:line="240" w:lineRule="auto"/>
      <w:ind w:left="680" w:hanging="680"/>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9C5212"/>
    <w:pPr>
      <w:tabs>
        <w:tab w:val="num" w:pos="1440"/>
      </w:tabs>
      <w:spacing w:before="240" w:after="60" w:line="240" w:lineRule="auto"/>
      <w:ind w:left="680" w:hanging="680"/>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9C5212"/>
    <w:pPr>
      <w:tabs>
        <w:tab w:val="num" w:pos="1584"/>
      </w:tabs>
      <w:spacing w:before="240" w:after="60" w:line="240" w:lineRule="auto"/>
      <w:ind w:left="680" w:hanging="68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212"/>
    <w:rPr>
      <w:rFonts w:ascii="Arial" w:eastAsia="Times New Roman" w:hAnsi="Arial" w:cs="Times New Roman"/>
      <w:b/>
      <w:sz w:val="24"/>
      <w:szCs w:val="20"/>
    </w:rPr>
  </w:style>
  <w:style w:type="character" w:customStyle="1" w:styleId="Heading2Char">
    <w:name w:val="Heading 2 Char"/>
    <w:basedOn w:val="DefaultParagraphFont"/>
    <w:link w:val="Heading2"/>
    <w:rsid w:val="009C5212"/>
    <w:rPr>
      <w:rFonts w:ascii="Times New Roman" w:eastAsia="Times New Roman" w:hAnsi="Times New Roman" w:cs="Times New Roman"/>
      <w:sz w:val="44"/>
      <w:szCs w:val="20"/>
    </w:rPr>
  </w:style>
  <w:style w:type="character" w:customStyle="1" w:styleId="Heading3Char">
    <w:name w:val="Heading 3 Char"/>
    <w:basedOn w:val="DefaultParagraphFont"/>
    <w:link w:val="Heading3"/>
    <w:rsid w:val="009C5212"/>
    <w:rPr>
      <w:rFonts w:ascii="Arial" w:eastAsia="Times New Roman" w:hAnsi="Arial" w:cs="Times New Roman"/>
      <w:sz w:val="16"/>
      <w:szCs w:val="20"/>
      <w:u w:val="single"/>
    </w:rPr>
  </w:style>
  <w:style w:type="character" w:customStyle="1" w:styleId="Heading4Char">
    <w:name w:val="Heading 4 Char"/>
    <w:basedOn w:val="DefaultParagraphFont"/>
    <w:link w:val="Heading4"/>
    <w:rsid w:val="009C5212"/>
    <w:rPr>
      <w:rFonts w:ascii="Arial" w:eastAsia="Times New Roman" w:hAnsi="Arial" w:cs="Times New Roman"/>
      <w:b/>
      <w:bCs/>
      <w:sz w:val="16"/>
      <w:szCs w:val="20"/>
    </w:rPr>
  </w:style>
  <w:style w:type="character" w:customStyle="1" w:styleId="Heading5Char">
    <w:name w:val="Heading 5 Char"/>
    <w:basedOn w:val="DefaultParagraphFont"/>
    <w:link w:val="Heading5"/>
    <w:rsid w:val="009C5212"/>
    <w:rPr>
      <w:rFonts w:ascii="Arial" w:eastAsia="Times New Roman" w:hAnsi="Arial" w:cs="Times New Roman"/>
      <w:b/>
      <w:bCs/>
      <w:sz w:val="20"/>
      <w:szCs w:val="20"/>
    </w:rPr>
  </w:style>
  <w:style w:type="character" w:customStyle="1" w:styleId="Heading6Char">
    <w:name w:val="Heading 6 Char"/>
    <w:basedOn w:val="DefaultParagraphFont"/>
    <w:link w:val="Heading6"/>
    <w:rsid w:val="009C5212"/>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9C5212"/>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9C5212"/>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9C5212"/>
    <w:rPr>
      <w:rFonts w:ascii="Arial" w:eastAsia="Times New Roman" w:hAnsi="Arial" w:cs="Arial"/>
      <w:lang w:eastAsia="en-GB"/>
    </w:rPr>
  </w:style>
  <w:style w:type="numbering" w:customStyle="1" w:styleId="NoList1">
    <w:name w:val="No List1"/>
    <w:next w:val="NoList"/>
    <w:uiPriority w:val="99"/>
    <w:semiHidden/>
    <w:rsid w:val="009C5212"/>
  </w:style>
  <w:style w:type="paragraph" w:styleId="Title">
    <w:name w:val="Title"/>
    <w:basedOn w:val="Normal"/>
    <w:link w:val="TitleChar"/>
    <w:qFormat/>
    <w:rsid w:val="009C5212"/>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9C5212"/>
    <w:rPr>
      <w:rFonts w:ascii="Times New Roman" w:eastAsia="Times New Roman" w:hAnsi="Times New Roman" w:cs="Times New Roman"/>
      <w:b/>
      <w:sz w:val="24"/>
      <w:szCs w:val="20"/>
      <w:u w:val="single"/>
    </w:rPr>
  </w:style>
  <w:style w:type="paragraph" w:styleId="Header">
    <w:name w:val="header"/>
    <w:basedOn w:val="Normal"/>
    <w:link w:val="Head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9C5212"/>
    <w:rPr>
      <w:rFonts w:ascii="Times New Roman" w:eastAsia="Times New Roman" w:hAnsi="Times New Roman" w:cs="Times New Roman"/>
      <w:sz w:val="20"/>
      <w:szCs w:val="20"/>
    </w:rPr>
  </w:style>
  <w:style w:type="paragraph" w:styleId="Footer">
    <w:name w:val="footer"/>
    <w:basedOn w:val="Normal"/>
    <w:link w:val="Foot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C5212"/>
    <w:rPr>
      <w:rFonts w:ascii="Times New Roman" w:eastAsia="Times New Roman" w:hAnsi="Times New Roman" w:cs="Times New Roman"/>
      <w:sz w:val="20"/>
      <w:szCs w:val="20"/>
    </w:rPr>
  </w:style>
  <w:style w:type="character" w:styleId="PageNumber">
    <w:name w:val="page number"/>
    <w:basedOn w:val="DefaultParagraphFont"/>
    <w:rsid w:val="009C5212"/>
  </w:style>
  <w:style w:type="table" w:styleId="TableGrid">
    <w:name w:val="Table Grid"/>
    <w:basedOn w:val="TableNormal"/>
    <w:rsid w:val="009C52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9C52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9C5212"/>
    <w:rPr>
      <w:rFonts w:ascii="Tahoma" w:eastAsia="Times New Roman" w:hAnsi="Tahoma" w:cs="Tahoma"/>
      <w:sz w:val="16"/>
      <w:szCs w:val="16"/>
    </w:rPr>
  </w:style>
  <w:style w:type="character" w:styleId="CommentReference">
    <w:name w:val="annotation reference"/>
    <w:uiPriority w:val="99"/>
    <w:unhideWhenUsed/>
    <w:rsid w:val="009C5212"/>
    <w:rPr>
      <w:sz w:val="16"/>
      <w:szCs w:val="16"/>
    </w:rPr>
  </w:style>
  <w:style w:type="paragraph" w:styleId="CommentText">
    <w:name w:val="annotation text"/>
    <w:basedOn w:val="Normal"/>
    <w:link w:val="CommentTextChar"/>
    <w:uiPriority w:val="99"/>
    <w:unhideWhenUsed/>
    <w:rsid w:val="009C521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C52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9C5212"/>
    <w:rPr>
      <w:b/>
      <w:bCs/>
    </w:rPr>
  </w:style>
  <w:style w:type="character" w:customStyle="1" w:styleId="CommentSubjectChar">
    <w:name w:val="Comment Subject Char"/>
    <w:basedOn w:val="CommentTextChar"/>
    <w:link w:val="CommentSubject"/>
    <w:rsid w:val="009C5212"/>
    <w:rPr>
      <w:rFonts w:ascii="Times New Roman" w:eastAsia="Times New Roman" w:hAnsi="Times New Roman" w:cs="Times New Roman"/>
      <w:b/>
      <w:bCs/>
      <w:sz w:val="20"/>
      <w:szCs w:val="20"/>
    </w:rPr>
  </w:style>
  <w:style w:type="numbering" w:customStyle="1" w:styleId="NoList11">
    <w:name w:val="No List11"/>
    <w:next w:val="NoList"/>
    <w:uiPriority w:val="99"/>
    <w:semiHidden/>
    <w:unhideWhenUsed/>
    <w:rsid w:val="009C5212"/>
  </w:style>
  <w:style w:type="paragraph" w:styleId="NoSpacing">
    <w:name w:val="No Spacing"/>
    <w:link w:val="NoSpacingChar"/>
    <w:uiPriority w:val="1"/>
    <w:qFormat/>
    <w:rsid w:val="009C5212"/>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C5212"/>
    <w:rPr>
      <w:rFonts w:ascii="Calibri" w:eastAsia="Times New Roman" w:hAnsi="Calibri" w:cs="Times New Roman"/>
      <w:lang w:val="en-US"/>
    </w:rPr>
  </w:style>
  <w:style w:type="character" w:styleId="Hyperlink">
    <w:name w:val="Hyperlink"/>
    <w:rsid w:val="009C5212"/>
    <w:rPr>
      <w:color w:val="0000FF"/>
      <w:u w:val="single"/>
    </w:rPr>
  </w:style>
  <w:style w:type="character" w:styleId="FollowedHyperlink">
    <w:name w:val="FollowedHyperlink"/>
    <w:rsid w:val="009C5212"/>
    <w:rPr>
      <w:color w:val="800080"/>
      <w:u w:val="single"/>
    </w:rPr>
  </w:style>
  <w:style w:type="character" w:styleId="Emphasis">
    <w:name w:val="Emphasis"/>
    <w:qFormat/>
    <w:rsid w:val="009C5212"/>
    <w:rPr>
      <w:i/>
      <w:iCs/>
    </w:rPr>
  </w:style>
  <w:style w:type="character" w:styleId="Strong">
    <w:name w:val="Strong"/>
    <w:uiPriority w:val="22"/>
    <w:qFormat/>
    <w:rsid w:val="009C5212"/>
    <w:rPr>
      <w:b/>
      <w:bCs/>
    </w:rPr>
  </w:style>
  <w:style w:type="paragraph" w:styleId="Subtitle">
    <w:name w:val="Subtitle"/>
    <w:basedOn w:val="Normal"/>
    <w:next w:val="Normal"/>
    <w:link w:val="SubtitleChar"/>
    <w:qFormat/>
    <w:rsid w:val="009C5212"/>
    <w:pPr>
      <w:numPr>
        <w:ilvl w:val="1"/>
      </w:numPr>
      <w:spacing w:line="240"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rsid w:val="009C5212"/>
    <w:rPr>
      <w:rFonts w:ascii="Calibri" w:eastAsia="Times New Roman" w:hAnsi="Calibri" w:cs="Times New Roman"/>
      <w:color w:val="5A5A5A"/>
      <w:spacing w:val="15"/>
    </w:rPr>
  </w:style>
  <w:style w:type="paragraph" w:styleId="Revision">
    <w:name w:val="Revision"/>
    <w:hidden/>
    <w:uiPriority w:val="99"/>
    <w:semiHidden/>
    <w:rsid w:val="009C5212"/>
    <w:pPr>
      <w:spacing w:after="0" w:line="240" w:lineRule="auto"/>
    </w:pPr>
    <w:rPr>
      <w:rFonts w:ascii="Times New Roman" w:eastAsia="Times New Roman" w:hAnsi="Times New Roman" w:cs="Times New Roman"/>
      <w:sz w:val="20"/>
      <w:szCs w:val="20"/>
    </w:rPr>
  </w:style>
  <w:style w:type="character" w:customStyle="1" w:styleId="fontstyle01">
    <w:name w:val="fontstyle01"/>
    <w:rsid w:val="009C5212"/>
    <w:rPr>
      <w:rFonts w:ascii="ArialMT" w:hAnsi="ArialMT" w:hint="default"/>
      <w:b w:val="0"/>
      <w:bCs w:val="0"/>
      <w:i w:val="0"/>
      <w:iCs w:val="0"/>
      <w:color w:val="000000"/>
      <w:sz w:val="20"/>
      <w:szCs w:val="20"/>
    </w:rPr>
  </w:style>
  <w:style w:type="table" w:customStyle="1" w:styleId="TableGrid1">
    <w:name w:val="Table Grid1"/>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C5212"/>
  </w:style>
  <w:style w:type="paragraph" w:styleId="ListParagraph">
    <w:name w:val="List Paragraph"/>
    <w:basedOn w:val="Normal"/>
    <w:uiPriority w:val="34"/>
    <w:qFormat/>
    <w:rsid w:val="009C5212"/>
    <w:pPr>
      <w:spacing w:after="0" w:line="240" w:lineRule="auto"/>
      <w:ind w:left="720"/>
      <w:contextualSpacing/>
    </w:pPr>
    <w:rPr>
      <w:rFonts w:ascii="Verdana" w:eastAsia="Times New Roman" w:hAnsi="Verdana" w:cs="Times New Roman"/>
      <w:sz w:val="20"/>
      <w:szCs w:val="24"/>
      <w:lang w:eastAsia="en-GB"/>
    </w:rPr>
  </w:style>
  <w:style w:type="table" w:customStyle="1" w:styleId="TableGrid2">
    <w:name w:val="Table Grid2"/>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5212"/>
  </w:style>
  <w:style w:type="numbering" w:customStyle="1" w:styleId="NoList3">
    <w:name w:val="No List3"/>
    <w:next w:val="NoList"/>
    <w:uiPriority w:val="99"/>
    <w:semiHidden/>
    <w:unhideWhenUsed/>
    <w:rsid w:val="009C5212"/>
  </w:style>
  <w:style w:type="table" w:customStyle="1" w:styleId="TableGrid3">
    <w:name w:val="Table Grid3"/>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C5212"/>
  </w:style>
  <w:style w:type="table" w:customStyle="1" w:styleId="TableGrid4">
    <w:name w:val="Table Grid4"/>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C5212"/>
  </w:style>
  <w:style w:type="table" w:customStyle="1" w:styleId="TableGrid6">
    <w:name w:val="Table Grid6"/>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C5212"/>
  </w:style>
  <w:style w:type="table" w:customStyle="1" w:styleId="TableGrid7">
    <w:name w:val="Table Grid7"/>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B5CB5"/>
  </w:style>
  <w:style w:type="paragraph" w:customStyle="1" w:styleId="msonormal0">
    <w:name w:val="msonormal"/>
    <w:basedOn w:val="Normal"/>
    <w:rsid w:val="00BB5C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F16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7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exander-schleicher.de/wp-content/uploads/2015/02/Pressklemmen_LTA_82-216_E.pdf" TargetMode="External"/><Relationship Id="rId13" Type="http://schemas.openxmlformats.org/officeDocument/2006/relationships/hyperlink" Target="https://members.gliding.co.uk/wp-content/uploads/sites/3/2015/04/042-07-2004-issue-6-16th-March-2017-r3.pdf" TargetMode="External"/><Relationship Id="rId3" Type="http://schemas.openxmlformats.org/officeDocument/2006/relationships/settings" Target="settings.xml"/><Relationship Id="rId7" Type="http://schemas.openxmlformats.org/officeDocument/2006/relationships/hyperlink" Target="https://www.alexander-schleicher.de/wp-content/uploads/2015/03/130_TM14_E.pdf" TargetMode="External"/><Relationship Id="rId12" Type="http://schemas.openxmlformats.org/officeDocument/2006/relationships/hyperlink" Target="https://members.gliding.co.uk/wp-content/uploads/sites/3/2015/04/1430312208_010-12-2000-issue-1.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lexander-schleicher.de/wp-content/uploads/2015/02/180_TM06_E.pdf" TargetMode="External"/><Relationship Id="rId11" Type="http://schemas.openxmlformats.org/officeDocument/2006/relationships/hyperlink" Target="https://ad.easa.europa.eu/ad/2013-0091"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alexander-schleicher.de/tm-lta-wa/tm-flugzeuge/ask-13-technische-mitteilungen/" TargetMode="External"/><Relationship Id="rId4" Type="http://schemas.openxmlformats.org/officeDocument/2006/relationships/webSettings" Target="webSettings.xml"/><Relationship Id="rId9" Type="http://schemas.openxmlformats.org/officeDocument/2006/relationships/hyperlink" Target="https://www.tost.de/service/allgemeine-technische-informationen/?lang=en" TargetMode="External"/><Relationship Id="rId14" Type="http://schemas.openxmlformats.org/officeDocument/2006/relationships/hyperlink" Target="https://members.gliding.co.uk/wp-content/uploads/sites/3/2015/04/1430312216_056-08-2014-issu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3836</Words>
  <Characters>21867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CTO</cp:lastModifiedBy>
  <cp:revision>3</cp:revision>
  <dcterms:created xsi:type="dcterms:W3CDTF">2019-09-29T22:43:00Z</dcterms:created>
  <dcterms:modified xsi:type="dcterms:W3CDTF">2019-09-29T22:52:00Z</dcterms:modified>
</cp:coreProperties>
</file>